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0A19" w14:textId="200EB69F" w:rsidR="001A1B90" w:rsidRDefault="00655DE3" w:rsidP="00655DE3">
      <w:pPr>
        <w:spacing w:line="240" w:lineRule="auto"/>
        <w:jc w:val="center"/>
        <w:rPr>
          <w:b/>
          <w:bCs/>
          <w:sz w:val="52"/>
          <w:szCs w:val="52"/>
        </w:rPr>
      </w:pPr>
      <w:r w:rsidRPr="00655DE3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FB2FD" wp14:editId="5AC7212E">
                <wp:simplePos x="0" y="0"/>
                <wp:positionH relativeFrom="column">
                  <wp:posOffset>-179294</wp:posOffset>
                </wp:positionH>
                <wp:positionV relativeFrom="paragraph">
                  <wp:posOffset>-197224</wp:posOffset>
                </wp:positionV>
                <wp:extent cx="8498541" cy="6526306"/>
                <wp:effectExtent l="0" t="0" r="1714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8541" cy="65263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BA49F" id="Rectangle 4" o:spid="_x0000_s1026" style="position:absolute;margin-left:-14.1pt;margin-top:-15.55pt;width:669.2pt;height:51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" filled="f" strokecolor="#1f3763 [1604]" strokeweight="1pt"/>
            </w:pict>
          </mc:Fallback>
        </mc:AlternateContent>
      </w:r>
      <w:r w:rsidR="001A1B90" w:rsidRPr="00655DE3">
        <w:rPr>
          <w:b/>
          <w:bCs/>
          <w:sz w:val="56"/>
          <w:szCs w:val="56"/>
        </w:rPr>
        <w:t>IEEE’S CONCERNED ETHICS VOLUNTEERS, THE CEV</w:t>
      </w:r>
    </w:p>
    <w:p w14:paraId="6F80B6C5" w14:textId="33F34069" w:rsidR="00655DE3" w:rsidRPr="00404CF9" w:rsidRDefault="00655DE3" w:rsidP="00404CF9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2017 - 2020</w:t>
      </w:r>
    </w:p>
    <w:p w14:paraId="21A883D8" w14:textId="7F7A3C1F" w:rsidR="001A1B90" w:rsidRDefault="001A1B90" w:rsidP="001A1B90">
      <w:pPr>
        <w:jc w:val="center"/>
      </w:pPr>
      <w:r>
        <w:rPr>
          <w:noProof/>
        </w:rPr>
        <w:drawing>
          <wp:inline distT="0" distB="0" distL="0" distR="0" wp14:anchorId="58ECFEE4" wp14:editId="2F140D08">
            <wp:extent cx="1609725" cy="188404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sz w:val="20"/>
        </w:rPr>
        <w:t xml:space="preserve"> </w:t>
      </w:r>
      <w:r w:rsidRPr="00FE4F4F">
        <w:rPr>
          <w:noProof/>
          <w:sz w:val="20"/>
        </w:rPr>
        <w:drawing>
          <wp:inline distT="0" distB="0" distL="0" distR="0" wp14:anchorId="730DB667" wp14:editId="2F44A767">
            <wp:extent cx="1523365" cy="1897365"/>
            <wp:effectExtent l="0" t="0" r="635" b="8255"/>
            <wp:docPr id="2" name="Picture 2" descr="C:\Users\Walts Account\Desktop\IEEE Ad Hoc Ethics Committee on Programs\CEV Members Credentials\Photo of Walter El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ts Account\Desktop\IEEE Ad Hoc Ethics Committee on Programs\CEV Members Credentials\Photo of Walter Eld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79" cy="189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   </w:t>
      </w:r>
      <w:r w:rsidRPr="00FE4F4F">
        <w:rPr>
          <w:noProof/>
          <w:sz w:val="20"/>
        </w:rPr>
        <w:drawing>
          <wp:inline distT="0" distB="0" distL="0" distR="0" wp14:anchorId="5C935E6C" wp14:editId="77D6D66F">
            <wp:extent cx="1447800" cy="1912276"/>
            <wp:effectExtent l="0" t="0" r="0" b="0"/>
            <wp:docPr id="8" name="Picture 8" descr="Ray Larsen, co-founder, IEEE Smart Village (Photo: Business Wi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y Larsen, co-founder, IEEE Smart Village (Photo: Business Wire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603" cy="19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E192" w14:textId="5D1E047D" w:rsidR="001A1B90" w:rsidRPr="00404CF9" w:rsidRDefault="001A1B90" w:rsidP="001A1B90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404CF9" w:rsidRPr="00404CF9">
        <w:rPr>
          <w:b/>
          <w:bCs/>
          <w:sz w:val="28"/>
          <w:szCs w:val="28"/>
        </w:rPr>
        <w:t>JEANETTE BARROT</w:t>
      </w:r>
      <w:r w:rsidR="00404CF9">
        <w:rPr>
          <w:b/>
          <w:bCs/>
          <w:sz w:val="28"/>
          <w:szCs w:val="28"/>
        </w:rPr>
        <w:tab/>
        <w:t>WALTER ELDEN</w:t>
      </w:r>
      <w:r w:rsidR="00404CF9">
        <w:rPr>
          <w:b/>
          <w:bCs/>
          <w:sz w:val="28"/>
          <w:szCs w:val="28"/>
        </w:rPr>
        <w:tab/>
        <w:t xml:space="preserve">        RAY LARSEN</w:t>
      </w:r>
    </w:p>
    <w:p w14:paraId="4A93BD2C" w14:textId="6727D398" w:rsidR="001A1B90" w:rsidRDefault="001A1B90" w:rsidP="001A1B90">
      <w:pPr>
        <w:jc w:val="center"/>
        <w:rPr>
          <w:noProof/>
          <w:sz w:val="20"/>
        </w:rPr>
      </w:pPr>
      <w:r w:rsidRPr="00FE4F4F">
        <w:rPr>
          <w:noProof/>
          <w:sz w:val="20"/>
        </w:rPr>
        <w:drawing>
          <wp:inline distT="0" distB="0" distL="0" distR="0" wp14:anchorId="6EFFD25C" wp14:editId="673609A8">
            <wp:extent cx="1615440" cy="2065020"/>
            <wp:effectExtent l="0" t="0" r="3810" b="0"/>
            <wp:docPr id="11" name="Picture 11" descr="Martha E. Sl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tha E. Slo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   </w:t>
      </w:r>
      <w:r w:rsidRPr="00FE4F4F">
        <w:rPr>
          <w:noProof/>
          <w:sz w:val="20"/>
        </w:rPr>
        <w:drawing>
          <wp:inline distT="0" distB="0" distL="0" distR="0" wp14:anchorId="065E7CAE" wp14:editId="79DBEA94">
            <wp:extent cx="1946666" cy="2148202"/>
            <wp:effectExtent l="0" t="0" r="0" b="5080"/>
            <wp:docPr id="12" name="Picture 12" descr="C:\Users\Walts Account\Desktop\IEEE Ad Hoc Ethics Committee on Programs\CEV Members Credentials\Photo of Charles Tur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Walts Account\Desktop\IEEE Ad Hoc Ethics Committee on Programs\CEV Members Credentials\Photo of Charles Tur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435" cy="21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 </w:t>
      </w:r>
      <w:r w:rsidRPr="00FE4F4F">
        <w:rPr>
          <w:noProof/>
          <w:sz w:val="20"/>
        </w:rPr>
        <w:drawing>
          <wp:inline distT="0" distB="0" distL="0" distR="0" wp14:anchorId="303931DE" wp14:editId="54B766F2">
            <wp:extent cx="1538845" cy="2073530"/>
            <wp:effectExtent l="0" t="0" r="4445" b="3175"/>
            <wp:docPr id="13" name="Picture 13" descr="C:\Users\Walts Account\Desktop\IEEE Ad Hoc Ethics Committee on Programs\CEV Members Credentials\Photo of Steve U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Walts Account\Desktop\IEEE Ad Hoc Ethics Committee on Programs\CEV Members Credentials\Photo of Steve Ung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85" cy="208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  </w:t>
      </w:r>
      <w:r w:rsidRPr="00FE4F4F">
        <w:rPr>
          <w:noProof/>
          <w:sz w:val="20"/>
        </w:rPr>
        <w:drawing>
          <wp:inline distT="0" distB="0" distL="0" distR="0" wp14:anchorId="1C65DC5C" wp14:editId="63819598">
            <wp:extent cx="1865335" cy="2064837"/>
            <wp:effectExtent l="0" t="0" r="1905" b="0"/>
            <wp:docPr id="14" name="Picture 14" descr="Victor Zour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ctor Zourid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138" cy="207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D5C6F" w14:textId="5F113A32" w:rsidR="00404CF9" w:rsidRPr="00404CF9" w:rsidRDefault="00404CF9" w:rsidP="00404CF9">
      <w:pPr>
        <w:rPr>
          <w:b/>
          <w:bCs/>
          <w:noProof/>
          <w:sz w:val="28"/>
          <w:szCs w:val="32"/>
        </w:rPr>
      </w:pPr>
      <w:r>
        <w:rPr>
          <w:noProof/>
          <w:sz w:val="20"/>
        </w:rPr>
        <w:tab/>
        <w:t xml:space="preserve">        </w:t>
      </w:r>
      <w:r w:rsidRPr="00404CF9">
        <w:rPr>
          <w:b/>
          <w:bCs/>
          <w:noProof/>
          <w:sz w:val="28"/>
          <w:szCs w:val="32"/>
        </w:rPr>
        <w:t>MARTHA SLOAN</w:t>
      </w:r>
      <w:r w:rsidRPr="00404CF9">
        <w:rPr>
          <w:b/>
          <w:bCs/>
          <w:noProof/>
          <w:sz w:val="28"/>
          <w:szCs w:val="32"/>
        </w:rPr>
        <w:tab/>
      </w:r>
      <w:r>
        <w:rPr>
          <w:b/>
          <w:bCs/>
          <w:noProof/>
          <w:sz w:val="28"/>
          <w:szCs w:val="32"/>
        </w:rPr>
        <w:t xml:space="preserve">      </w:t>
      </w:r>
      <w:r w:rsidRPr="00404CF9">
        <w:rPr>
          <w:b/>
          <w:bCs/>
          <w:noProof/>
          <w:sz w:val="28"/>
          <w:szCs w:val="32"/>
        </w:rPr>
        <w:t>CHARLES TURNER</w:t>
      </w:r>
      <w:r w:rsidRPr="00404CF9">
        <w:rPr>
          <w:b/>
          <w:bCs/>
          <w:noProof/>
          <w:sz w:val="28"/>
          <w:szCs w:val="32"/>
        </w:rPr>
        <w:tab/>
      </w:r>
      <w:r w:rsidRPr="00404CF9">
        <w:rPr>
          <w:b/>
          <w:bCs/>
          <w:noProof/>
          <w:sz w:val="28"/>
          <w:szCs w:val="32"/>
        </w:rPr>
        <w:tab/>
        <w:t>STEVE UNGER</w:t>
      </w:r>
      <w:r w:rsidRPr="00404CF9">
        <w:rPr>
          <w:b/>
          <w:bCs/>
          <w:noProof/>
          <w:sz w:val="28"/>
          <w:szCs w:val="32"/>
        </w:rPr>
        <w:tab/>
      </w:r>
      <w:r>
        <w:rPr>
          <w:b/>
          <w:bCs/>
          <w:noProof/>
          <w:sz w:val="28"/>
          <w:szCs w:val="32"/>
        </w:rPr>
        <w:t xml:space="preserve">      </w:t>
      </w:r>
      <w:r w:rsidRPr="00404CF9">
        <w:rPr>
          <w:b/>
          <w:bCs/>
          <w:noProof/>
          <w:sz w:val="28"/>
          <w:szCs w:val="32"/>
        </w:rPr>
        <w:t>VICTOR ZOURIDES</w:t>
      </w:r>
    </w:p>
    <w:p w14:paraId="0A793661" w14:textId="5F420D2C" w:rsidR="00404CF9" w:rsidRDefault="00655DE3" w:rsidP="001A1B90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04D72" wp14:editId="2E139B94">
                <wp:simplePos x="0" y="0"/>
                <wp:positionH relativeFrom="margin">
                  <wp:align>right</wp:align>
                </wp:positionH>
                <wp:positionV relativeFrom="paragraph">
                  <wp:posOffset>197224</wp:posOffset>
                </wp:positionV>
                <wp:extent cx="8211671" cy="4303058"/>
                <wp:effectExtent l="0" t="0" r="1841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1671" cy="43030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DAEF8" id="Rectangle 5" o:spid="_x0000_s1026" style="position:absolute;margin-left:595.4pt;margin-top:15.55pt;width:646.6pt;height:338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</w:p>
    <w:p w14:paraId="7953EDC2" w14:textId="5FC5F723" w:rsidR="001A1B90" w:rsidRDefault="00C72AB1" w:rsidP="001A1B90">
      <w:pPr>
        <w:jc w:val="center"/>
      </w:pPr>
      <w:r>
        <w:rPr>
          <w:noProof/>
        </w:rPr>
        <w:drawing>
          <wp:inline distT="0" distB="0" distL="0" distR="0" wp14:anchorId="1081EA3C" wp14:editId="7CC05527">
            <wp:extent cx="8532787" cy="4141694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751" cy="418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37269F6" w14:textId="77777777" w:rsidR="001A1B90" w:rsidRDefault="001A1B90" w:rsidP="001A1B90">
      <w:pPr>
        <w:jc w:val="center"/>
      </w:pPr>
    </w:p>
    <w:p w14:paraId="680DEB7C" w14:textId="1FB864FB" w:rsidR="001A1B90" w:rsidRPr="001A1B90" w:rsidRDefault="001A1B90" w:rsidP="001A1B90">
      <w:pPr>
        <w:jc w:val="center"/>
      </w:pPr>
      <w:bookmarkStart w:id="0" w:name="_GoBack"/>
      <w:bookmarkEnd w:id="0"/>
    </w:p>
    <w:sectPr w:rsidR="001A1B90" w:rsidRPr="001A1B90" w:rsidSect="001A1B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90"/>
    <w:rsid w:val="001A1B90"/>
    <w:rsid w:val="002E1B17"/>
    <w:rsid w:val="00404CF9"/>
    <w:rsid w:val="00655DE3"/>
    <w:rsid w:val="00C7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7E08"/>
  <w15:chartTrackingRefBased/>
  <w15:docId w15:val="{9A161B7D-00CF-4E15-8FB7-954EB016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Elden</dc:creator>
  <cp:keywords/>
  <dc:description/>
  <cp:lastModifiedBy>Walter Elden</cp:lastModifiedBy>
  <cp:revision>4</cp:revision>
  <dcterms:created xsi:type="dcterms:W3CDTF">2020-09-13T14:07:00Z</dcterms:created>
  <dcterms:modified xsi:type="dcterms:W3CDTF">2020-09-13T20:14:00Z</dcterms:modified>
</cp:coreProperties>
</file>