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1C" w:rsidRDefault="002F1B1C" w:rsidP="001C2B25">
      <w:pPr>
        <w:spacing w:after="0" w:line="240" w:lineRule="auto"/>
        <w:jc w:val="center"/>
        <w:rPr>
          <w:rFonts w:ascii="Times New Roman" w:hAnsi="Times New Roman" w:cs="Times New Roman"/>
          <w:b/>
          <w:bCs/>
          <w:sz w:val="36"/>
          <w:szCs w:val="36"/>
        </w:rPr>
      </w:pPr>
      <w:r w:rsidRPr="001C2B25">
        <w:rPr>
          <w:rFonts w:ascii="Times New Roman" w:hAnsi="Times New Roman" w:cs="Times New Roman"/>
          <w:b/>
          <w:bCs/>
          <w:sz w:val="36"/>
          <w:szCs w:val="36"/>
        </w:rPr>
        <w:t>PROPOSED IEEE ETHICS CONFLICT RESOLUTION SERVICE</w:t>
      </w:r>
    </w:p>
    <w:p w:rsidR="002F1B1C" w:rsidRPr="00BD0E58" w:rsidRDefault="002F1B1C" w:rsidP="001C2B25">
      <w:pPr>
        <w:spacing w:after="0" w:line="240" w:lineRule="auto"/>
        <w:jc w:val="center"/>
        <w:rPr>
          <w:rFonts w:ascii="Times New Roman" w:hAnsi="Times New Roman" w:cs="Times New Roman"/>
          <w:b/>
          <w:bCs/>
          <w:sz w:val="28"/>
          <w:szCs w:val="28"/>
        </w:rPr>
      </w:pPr>
      <w:r w:rsidRPr="00BD0E58">
        <w:rPr>
          <w:rFonts w:ascii="Times New Roman" w:hAnsi="Times New Roman" w:cs="Times New Roman"/>
          <w:b/>
          <w:bCs/>
          <w:sz w:val="28"/>
          <w:szCs w:val="28"/>
        </w:rPr>
        <w:t>March 12, 2011</w:t>
      </w:r>
    </w:p>
    <w:p w:rsidR="002F1B1C" w:rsidRDefault="002F1B1C" w:rsidP="001C2B25">
      <w:pPr>
        <w:spacing w:after="0" w:line="240" w:lineRule="auto"/>
        <w:jc w:val="center"/>
        <w:rPr>
          <w:rFonts w:ascii="Times New Roman" w:hAnsi="Times New Roman" w:cs="Times New Roman"/>
          <w:b/>
          <w:bCs/>
          <w:sz w:val="28"/>
          <w:szCs w:val="28"/>
        </w:rPr>
      </w:pPr>
      <w:r w:rsidRPr="001C2B25">
        <w:rPr>
          <w:rFonts w:ascii="Times New Roman" w:hAnsi="Times New Roman" w:cs="Times New Roman"/>
          <w:b/>
          <w:bCs/>
          <w:sz w:val="28"/>
          <w:szCs w:val="28"/>
        </w:rPr>
        <w:t>Walter L. Elden, IEEE Life Senior Member</w:t>
      </w:r>
    </w:p>
    <w:p w:rsidR="002F1B1C" w:rsidRPr="001C2B25" w:rsidRDefault="002F1B1C" w:rsidP="001C2B25">
      <w:pPr>
        <w:spacing w:after="0" w:line="240" w:lineRule="auto"/>
        <w:jc w:val="center"/>
        <w:rPr>
          <w:rFonts w:ascii="Times New Roman" w:hAnsi="Times New Roman" w:cs="Times New Roman"/>
          <w:b/>
          <w:bCs/>
          <w:sz w:val="20"/>
          <w:szCs w:val="20"/>
        </w:rPr>
      </w:pPr>
      <w:r>
        <w:rPr>
          <w:rFonts w:ascii="Times New Roman" w:hAnsi="Times New Roman" w:cs="Times New Roman"/>
          <w:b/>
          <w:bCs/>
          <w:sz w:val="28"/>
          <w:szCs w:val="28"/>
        </w:rPr>
        <w:t>w.elden@ieee.org</w:t>
      </w:r>
    </w:p>
    <w:p w:rsidR="002F1B1C"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INTRODUCTION</w:t>
      </w:r>
    </w:p>
    <w:p w:rsidR="002F1B1C" w:rsidRDefault="002F1B1C" w:rsidP="001C2B25">
      <w:pPr>
        <w:spacing w:after="0" w:line="240" w:lineRule="auto"/>
        <w:rPr>
          <w:rFonts w:ascii="Times New Roman" w:hAnsi="Times New Roman" w:cs="Times New Roman"/>
          <w:sz w:val="24"/>
          <w:szCs w:val="24"/>
        </w:rPr>
      </w:pPr>
    </w:p>
    <w:p w:rsidR="002F1B1C" w:rsidRDefault="002F1B1C" w:rsidP="001C2B25">
      <w:pPr>
        <w:spacing w:after="0" w:line="240" w:lineRule="auto"/>
        <w:rPr>
          <w:rFonts w:ascii="Times New Roman" w:hAnsi="Times New Roman" w:cs="Times New Roman"/>
          <w:sz w:val="24"/>
          <w:szCs w:val="24"/>
        </w:rPr>
      </w:pPr>
      <w:r>
        <w:rPr>
          <w:rFonts w:ascii="Times New Roman" w:hAnsi="Times New Roman" w:cs="Times New Roman"/>
          <w:sz w:val="24"/>
          <w:szCs w:val="24"/>
        </w:rPr>
        <w:t>This is an overview of what former IEEE President and then Member Conduct Committee Chair (1998) Martha Sloan, wanted the IEEE to establish as part of the mission of the Member Conduct Committee. I volunteered and became the Editor and led the MCC in drafting  a proposal for such a service, but it never went anywhere.</w:t>
      </w:r>
    </w:p>
    <w:p w:rsidR="002F1B1C"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WHAT AN ETHICS CONFLICT RESOLUTION SERVICE COULD PROVIDE</w:t>
      </w:r>
    </w:p>
    <w:p w:rsidR="002F1B1C"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Here are some thoughts about Martha Sloan's proposed Ethics Conflict</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Resolution Services, which the EMCC could be authorized to provide</w:t>
      </w:r>
      <w:r>
        <w:rPr>
          <w:rFonts w:ascii="Times New Roman" w:hAnsi="Times New Roman" w:cs="Times New Roman"/>
          <w:sz w:val="24"/>
          <w:szCs w:val="24"/>
        </w:rPr>
        <w:t xml:space="preserve"> </w:t>
      </w:r>
      <w:r w:rsidRPr="001C2B25">
        <w:rPr>
          <w:rFonts w:ascii="Times New Roman" w:hAnsi="Times New Roman" w:cs="Times New Roman"/>
          <w:sz w:val="24"/>
          <w:szCs w:val="24"/>
        </w:rPr>
        <w:t>to IEEE</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members.</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sz w:val="24"/>
          <w:szCs w:val="24"/>
        </w:rPr>
        <w:t xml:space="preserve"> </w:t>
      </w:r>
      <w:r w:rsidRPr="001C2B25">
        <w:rPr>
          <w:rFonts w:ascii="Times New Roman" w:hAnsi="Times New Roman" w:cs="Times New Roman"/>
          <w:b/>
          <w:bCs/>
          <w:sz w:val="24"/>
          <w:szCs w:val="24"/>
        </w:rPr>
        <w:t>3. Ethics and Conduct Resolution Services -</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sz w:val="24"/>
          <w:szCs w:val="24"/>
        </w:rPr>
        <w:t xml:space="preserve">   </w:t>
      </w:r>
      <w:r w:rsidRPr="001C2B25">
        <w:rPr>
          <w:rFonts w:ascii="Times New Roman" w:hAnsi="Times New Roman" w:cs="Times New Roman"/>
          <w:b/>
          <w:bCs/>
          <w:sz w:val="24"/>
          <w:szCs w:val="24"/>
        </w:rPr>
        <w:t>(1) providing education to the member(s),</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This should be a no-brainer. The EMCC ought to return to the practice,</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under Steve Unger's Ethics Committee during the 1996-98 time period, where</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on alternate months, an Ethics Column would be published in The INSTITUTE.</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Generally, either a member of the EC or the MCC would be invited to write</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an article. The EMCC should return to this practice so ethics would be kept</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before the membership through commentary, review of real or hypothetical</w:t>
      </w:r>
      <w:r>
        <w:rPr>
          <w:rFonts w:ascii="Times New Roman" w:hAnsi="Times New Roman" w:cs="Times New Roman"/>
          <w:sz w:val="24"/>
          <w:szCs w:val="24"/>
        </w:rPr>
        <w:t xml:space="preserve"> </w:t>
      </w:r>
      <w:r w:rsidRPr="001C2B25">
        <w:rPr>
          <w:rFonts w:ascii="Times New Roman" w:hAnsi="Times New Roman" w:cs="Times New Roman"/>
          <w:sz w:val="24"/>
          <w:szCs w:val="24"/>
        </w:rPr>
        <w:t>cases, discussion points, etc.</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sz w:val="24"/>
          <w:szCs w:val="24"/>
        </w:rPr>
        <w:t xml:space="preserve"> </w:t>
      </w:r>
      <w:r w:rsidRPr="001C2B25">
        <w:rPr>
          <w:rFonts w:ascii="Times New Roman" w:hAnsi="Times New Roman" w:cs="Times New Roman"/>
          <w:b/>
          <w:bCs/>
          <w:sz w:val="24"/>
          <w:szCs w:val="24"/>
        </w:rPr>
        <w:t>(2) interpretation of applicable IEEE governing documents,</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Periodically, the EMCC could take parts of the governing documents and</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offer interpretation of them. Further, the Code of Ethics ought to be</w:t>
      </w:r>
      <w:r>
        <w:rPr>
          <w:rFonts w:ascii="Times New Roman" w:hAnsi="Times New Roman" w:cs="Times New Roman"/>
          <w:sz w:val="24"/>
          <w:szCs w:val="24"/>
        </w:rPr>
        <w:t xml:space="preserve"> </w:t>
      </w:r>
      <w:r w:rsidRPr="001C2B25">
        <w:rPr>
          <w:rFonts w:ascii="Times New Roman" w:hAnsi="Times New Roman" w:cs="Times New Roman"/>
          <w:sz w:val="24"/>
          <w:szCs w:val="24"/>
        </w:rPr>
        <w:t>supplemented with a set of Guidelines, which could amplify them, cite examples, and offer guidance to practitioners, the EMCC</w:t>
      </w:r>
      <w:r>
        <w:rPr>
          <w:rFonts w:ascii="Times New Roman" w:hAnsi="Times New Roman" w:cs="Times New Roman"/>
          <w:sz w:val="24"/>
          <w:szCs w:val="24"/>
        </w:rPr>
        <w:t>,</w:t>
      </w:r>
      <w:r w:rsidRPr="001C2B25">
        <w:rPr>
          <w:rFonts w:ascii="Times New Roman" w:hAnsi="Times New Roman" w:cs="Times New Roman"/>
          <w:sz w:val="24"/>
          <w:szCs w:val="24"/>
        </w:rPr>
        <w:t xml:space="preserve"> and the Hearing Boards when cases come before them. And of course, if members ask for</w:t>
      </w:r>
      <w:r>
        <w:rPr>
          <w:rFonts w:ascii="Times New Roman" w:hAnsi="Times New Roman" w:cs="Times New Roman"/>
          <w:sz w:val="24"/>
          <w:szCs w:val="24"/>
        </w:rPr>
        <w:t xml:space="preserve"> </w:t>
      </w:r>
      <w:r w:rsidRPr="001C2B25">
        <w:rPr>
          <w:rFonts w:ascii="Times New Roman" w:hAnsi="Times New Roman" w:cs="Times New Roman"/>
          <w:sz w:val="24"/>
          <w:szCs w:val="24"/>
        </w:rPr>
        <w:t xml:space="preserve"> interpretations, they could be provided too.</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(3) holding face-to-face interactions with those charging or asking for</w:t>
      </w: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support,</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At times, it could be helpful to provide face-to-face interactions with</w:t>
      </w:r>
      <w:r>
        <w:rPr>
          <w:rFonts w:ascii="Times New Roman" w:hAnsi="Times New Roman" w:cs="Times New Roman"/>
          <w:sz w:val="24"/>
          <w:szCs w:val="24"/>
        </w:rPr>
        <w:t xml:space="preserve"> </w:t>
      </w:r>
      <w:r w:rsidRPr="001C2B25">
        <w:rPr>
          <w:rFonts w:ascii="Times New Roman" w:hAnsi="Times New Roman" w:cs="Times New Roman"/>
          <w:sz w:val="24"/>
          <w:szCs w:val="24"/>
        </w:rPr>
        <w:t>members who are facing difficult choices or potential conflicts with ethical matters.</w:t>
      </w:r>
    </w:p>
    <w:p w:rsidR="002F1B1C" w:rsidRPr="001C2B25" w:rsidRDefault="002F1B1C" w:rsidP="001C2B25">
      <w:pPr>
        <w:spacing w:after="0" w:line="240" w:lineRule="auto"/>
        <w:rPr>
          <w:rFonts w:ascii="Times New Roman" w:hAnsi="Times New Roman" w:cs="Times New Roman"/>
          <w:sz w:val="24"/>
          <w:szCs w:val="24"/>
        </w:rPr>
      </w:pPr>
    </w:p>
    <w:p w:rsidR="002F1B1C"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w:t>
      </w:r>
    </w:p>
    <w:p w:rsidR="002F1B1C" w:rsidRDefault="002F1B1C" w:rsidP="001C2B25">
      <w:pPr>
        <w:spacing w:after="0" w:line="240" w:lineRule="auto"/>
        <w:rPr>
          <w:rFonts w:ascii="Times New Roman" w:hAnsi="Times New Roman" w:cs="Times New Roman"/>
          <w:b/>
          <w:bCs/>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(4) providing a sounding board function, electronic or hard copy media</w:t>
      </w: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assistance,</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In addition to face-to-face interactions, the EMCC could also provide other media forms for enabling members to interact with them and obtain guidance, help, support, etc when they are faced with tough ethical choices.</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(5) utilizing a third party hearing panel of independent expert(s) or peer</w:t>
      </w: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review,</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At times, it could be very helpful to convene a panel of technical/ethical experts to provide an independent, third party set of resources to both parties in a conflict, to listen to the issues in the matter and to offer insight which could go a long way helping to diffuse or clarify</w:t>
      </w: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misunderstandings or to provide a sound technical basis for supporting or refuting claims.</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(6) whistleblower avoidance advice,</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IEEE's current document spelling out ways to mitigate ethical conflict, leading to whistle</w:t>
      </w:r>
      <w:r>
        <w:rPr>
          <w:rFonts w:ascii="Times New Roman" w:hAnsi="Times New Roman" w:cs="Times New Roman"/>
          <w:sz w:val="24"/>
          <w:szCs w:val="24"/>
        </w:rPr>
        <w:t xml:space="preserve"> </w:t>
      </w:r>
      <w:r w:rsidRPr="001C2B25">
        <w:rPr>
          <w:rFonts w:ascii="Times New Roman" w:hAnsi="Times New Roman" w:cs="Times New Roman"/>
          <w:sz w:val="24"/>
          <w:szCs w:val="24"/>
        </w:rPr>
        <w:t>blowing, could be supplemented by actions and advice from the EMCC. This could go a long way to mitigate the need for one to have to resort to whistle</w:t>
      </w:r>
      <w:r>
        <w:rPr>
          <w:rFonts w:ascii="Times New Roman" w:hAnsi="Times New Roman" w:cs="Times New Roman"/>
          <w:sz w:val="24"/>
          <w:szCs w:val="24"/>
        </w:rPr>
        <w:t xml:space="preserve"> </w:t>
      </w:r>
      <w:r w:rsidRPr="001C2B25">
        <w:rPr>
          <w:rFonts w:ascii="Times New Roman" w:hAnsi="Times New Roman" w:cs="Times New Roman"/>
          <w:sz w:val="24"/>
          <w:szCs w:val="24"/>
        </w:rPr>
        <w:t>blowing.</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(7) mediation or arbitration  efforts aimed at resolving the matter</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If the preceeding services are not successful in resolving potential conflicts heading to a formal case, then the EMCC, with the assistance of third party experts, could offer to and/or perform mediation or arbitration for the parties in conflict. The goal always would be to try to resolve the</w:t>
      </w: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matter so as to negate the need for a member to have to resort to filing formal charges against another member.</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and (8) membership in and soliciting and coordinating the assistance of the</w:t>
      </w:r>
    </w:p>
    <w:p w:rsidR="002F1B1C" w:rsidRPr="001C2B25" w:rsidRDefault="002F1B1C" w:rsidP="001C2B25">
      <w:pPr>
        <w:spacing w:after="0" w:line="240" w:lineRule="auto"/>
        <w:rPr>
          <w:rFonts w:ascii="Times New Roman" w:hAnsi="Times New Roman" w:cs="Times New Roman"/>
          <w:b/>
          <w:bCs/>
          <w:sz w:val="24"/>
          <w:szCs w:val="24"/>
        </w:rPr>
      </w:pPr>
      <w:r w:rsidRPr="001C2B25">
        <w:rPr>
          <w:rFonts w:ascii="Times New Roman" w:hAnsi="Times New Roman" w:cs="Times New Roman"/>
          <w:b/>
          <w:bCs/>
          <w:sz w:val="24"/>
          <w:szCs w:val="24"/>
        </w:rPr>
        <w:t xml:space="preserve"> Ethics Officers Association in matters of resolution.</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In organizations, which are members of the Ethics Officers Association, the EOA could be invited to participate with the EMCC in trying to resolve, educate, mediate, counsel members so as to resolve potential/real conflicts.</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These are some initial views as to what a set of Ethical Conflict Resolution Services might be.</w:t>
      </w:r>
    </w:p>
    <w:p w:rsidR="002F1B1C" w:rsidRPr="001C2B25" w:rsidRDefault="002F1B1C" w:rsidP="001C2B25">
      <w:pPr>
        <w:spacing w:after="0" w:line="240" w:lineRule="auto"/>
        <w:rPr>
          <w:rFonts w:ascii="Times New Roman" w:hAnsi="Times New Roman" w:cs="Times New Roman"/>
          <w:sz w:val="24"/>
          <w:szCs w:val="24"/>
        </w:rPr>
      </w:pPr>
    </w:p>
    <w:p w:rsidR="002F1B1C" w:rsidRPr="001C2B25" w:rsidRDefault="002F1B1C" w:rsidP="001C2B25">
      <w:pPr>
        <w:spacing w:after="0" w:line="240" w:lineRule="auto"/>
        <w:rPr>
          <w:rFonts w:ascii="Times New Roman" w:hAnsi="Times New Roman" w:cs="Times New Roman"/>
          <w:sz w:val="24"/>
          <w:szCs w:val="24"/>
        </w:rPr>
      </w:pPr>
      <w:r w:rsidRPr="001C2B25">
        <w:rPr>
          <w:rFonts w:ascii="Times New Roman" w:hAnsi="Times New Roman" w:cs="Times New Roman"/>
          <w:sz w:val="24"/>
          <w:szCs w:val="24"/>
        </w:rPr>
        <w:t xml:space="preserve"> What are your views on these proposals? </w:t>
      </w:r>
    </w:p>
    <w:sectPr w:rsidR="002F1B1C" w:rsidRPr="001C2B25" w:rsidSect="00547B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B1C" w:rsidRDefault="002F1B1C" w:rsidP="002F1B1C">
      <w:pPr>
        <w:spacing w:after="0" w:line="240" w:lineRule="auto"/>
      </w:pPr>
      <w:r>
        <w:separator/>
      </w:r>
    </w:p>
  </w:endnote>
  <w:endnote w:type="continuationSeparator" w:id="0">
    <w:p w:rsidR="002F1B1C" w:rsidRDefault="002F1B1C" w:rsidP="002F1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B1C" w:rsidRDefault="002F1B1C" w:rsidP="00307F3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B1C" w:rsidRDefault="002F1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B1C" w:rsidRDefault="002F1B1C" w:rsidP="002F1B1C">
      <w:pPr>
        <w:spacing w:after="0" w:line="240" w:lineRule="auto"/>
      </w:pPr>
      <w:r>
        <w:separator/>
      </w:r>
    </w:p>
  </w:footnote>
  <w:footnote w:type="continuationSeparator" w:id="0">
    <w:p w:rsidR="002F1B1C" w:rsidRDefault="002F1B1C" w:rsidP="002F1B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B25"/>
    <w:rsid w:val="001C2B25"/>
    <w:rsid w:val="002F1B1C"/>
    <w:rsid w:val="00307F34"/>
    <w:rsid w:val="00547B49"/>
    <w:rsid w:val="008A2F65"/>
    <w:rsid w:val="008F22AF"/>
    <w:rsid w:val="009E5108"/>
    <w:rsid w:val="00BD0E58"/>
    <w:rsid w:val="00D76099"/>
    <w:rsid w:val="00FB0536"/>
    <w:rsid w:val="00FD63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4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39C"/>
    <w:pPr>
      <w:tabs>
        <w:tab w:val="center" w:pos="4320"/>
        <w:tab w:val="right" w:pos="8640"/>
      </w:tabs>
    </w:pPr>
  </w:style>
  <w:style w:type="character" w:customStyle="1" w:styleId="FooterChar">
    <w:name w:val="Footer Char"/>
    <w:basedOn w:val="DefaultParagraphFont"/>
    <w:link w:val="Footer"/>
    <w:uiPriority w:val="99"/>
    <w:semiHidden/>
    <w:rsid w:val="00CB1D7C"/>
    <w:rPr>
      <w:rFonts w:cs="Calibri"/>
    </w:rPr>
  </w:style>
  <w:style w:type="character" w:styleId="PageNumber">
    <w:name w:val="page number"/>
    <w:basedOn w:val="DefaultParagraphFont"/>
    <w:uiPriority w:val="99"/>
    <w:rsid w:val="00FD639C"/>
  </w:style>
</w:styles>
</file>

<file path=word/webSettings.xml><?xml version="1.0" encoding="utf-8"?>
<w:webSettings xmlns:r="http://schemas.openxmlformats.org/officeDocument/2006/relationships" xmlns:w="http://schemas.openxmlformats.org/wordprocessingml/2006/main">
  <w:divs>
    <w:div w:id="1366784888">
      <w:marLeft w:val="0"/>
      <w:marRight w:val="0"/>
      <w:marTop w:val="0"/>
      <w:marBottom w:val="0"/>
      <w:divBdr>
        <w:top w:val="none" w:sz="0" w:space="0" w:color="auto"/>
        <w:left w:val="none" w:sz="0" w:space="0" w:color="auto"/>
        <w:bottom w:val="none" w:sz="0" w:space="0" w:color="auto"/>
        <w:right w:val="none" w:sz="0" w:space="0" w:color="auto"/>
      </w:divBdr>
      <w:divsChild>
        <w:div w:id="1366784926">
          <w:marLeft w:val="0"/>
          <w:marRight w:val="0"/>
          <w:marTop w:val="0"/>
          <w:marBottom w:val="0"/>
          <w:divBdr>
            <w:top w:val="none" w:sz="0" w:space="0" w:color="auto"/>
            <w:left w:val="none" w:sz="0" w:space="0" w:color="auto"/>
            <w:bottom w:val="none" w:sz="0" w:space="0" w:color="auto"/>
            <w:right w:val="none" w:sz="0" w:space="0" w:color="auto"/>
          </w:divBdr>
          <w:divsChild>
            <w:div w:id="1366784886">
              <w:marLeft w:val="0"/>
              <w:marRight w:val="0"/>
              <w:marTop w:val="0"/>
              <w:marBottom w:val="0"/>
              <w:divBdr>
                <w:top w:val="none" w:sz="0" w:space="0" w:color="auto"/>
                <w:left w:val="none" w:sz="0" w:space="0" w:color="auto"/>
                <w:bottom w:val="none" w:sz="0" w:space="0" w:color="auto"/>
                <w:right w:val="none" w:sz="0" w:space="0" w:color="auto"/>
              </w:divBdr>
            </w:div>
            <w:div w:id="1366784887">
              <w:marLeft w:val="0"/>
              <w:marRight w:val="0"/>
              <w:marTop w:val="0"/>
              <w:marBottom w:val="0"/>
              <w:divBdr>
                <w:top w:val="none" w:sz="0" w:space="0" w:color="auto"/>
                <w:left w:val="none" w:sz="0" w:space="0" w:color="auto"/>
                <w:bottom w:val="none" w:sz="0" w:space="0" w:color="auto"/>
                <w:right w:val="none" w:sz="0" w:space="0" w:color="auto"/>
              </w:divBdr>
            </w:div>
            <w:div w:id="1366784889">
              <w:marLeft w:val="0"/>
              <w:marRight w:val="0"/>
              <w:marTop w:val="0"/>
              <w:marBottom w:val="0"/>
              <w:divBdr>
                <w:top w:val="none" w:sz="0" w:space="0" w:color="auto"/>
                <w:left w:val="none" w:sz="0" w:space="0" w:color="auto"/>
                <w:bottom w:val="none" w:sz="0" w:space="0" w:color="auto"/>
                <w:right w:val="none" w:sz="0" w:space="0" w:color="auto"/>
              </w:divBdr>
            </w:div>
            <w:div w:id="1366784890">
              <w:marLeft w:val="0"/>
              <w:marRight w:val="0"/>
              <w:marTop w:val="0"/>
              <w:marBottom w:val="0"/>
              <w:divBdr>
                <w:top w:val="none" w:sz="0" w:space="0" w:color="auto"/>
                <w:left w:val="none" w:sz="0" w:space="0" w:color="auto"/>
                <w:bottom w:val="none" w:sz="0" w:space="0" w:color="auto"/>
                <w:right w:val="none" w:sz="0" w:space="0" w:color="auto"/>
              </w:divBdr>
            </w:div>
            <w:div w:id="1366784891">
              <w:marLeft w:val="0"/>
              <w:marRight w:val="0"/>
              <w:marTop w:val="0"/>
              <w:marBottom w:val="0"/>
              <w:divBdr>
                <w:top w:val="none" w:sz="0" w:space="0" w:color="auto"/>
                <w:left w:val="none" w:sz="0" w:space="0" w:color="auto"/>
                <w:bottom w:val="none" w:sz="0" w:space="0" w:color="auto"/>
                <w:right w:val="none" w:sz="0" w:space="0" w:color="auto"/>
              </w:divBdr>
            </w:div>
            <w:div w:id="1366784892">
              <w:marLeft w:val="0"/>
              <w:marRight w:val="0"/>
              <w:marTop w:val="0"/>
              <w:marBottom w:val="0"/>
              <w:divBdr>
                <w:top w:val="none" w:sz="0" w:space="0" w:color="auto"/>
                <w:left w:val="none" w:sz="0" w:space="0" w:color="auto"/>
                <w:bottom w:val="none" w:sz="0" w:space="0" w:color="auto"/>
                <w:right w:val="none" w:sz="0" w:space="0" w:color="auto"/>
              </w:divBdr>
            </w:div>
            <w:div w:id="1366784893">
              <w:marLeft w:val="0"/>
              <w:marRight w:val="0"/>
              <w:marTop w:val="0"/>
              <w:marBottom w:val="0"/>
              <w:divBdr>
                <w:top w:val="none" w:sz="0" w:space="0" w:color="auto"/>
                <w:left w:val="none" w:sz="0" w:space="0" w:color="auto"/>
                <w:bottom w:val="none" w:sz="0" w:space="0" w:color="auto"/>
                <w:right w:val="none" w:sz="0" w:space="0" w:color="auto"/>
              </w:divBdr>
            </w:div>
            <w:div w:id="1366784894">
              <w:marLeft w:val="0"/>
              <w:marRight w:val="0"/>
              <w:marTop w:val="0"/>
              <w:marBottom w:val="0"/>
              <w:divBdr>
                <w:top w:val="none" w:sz="0" w:space="0" w:color="auto"/>
                <w:left w:val="none" w:sz="0" w:space="0" w:color="auto"/>
                <w:bottom w:val="none" w:sz="0" w:space="0" w:color="auto"/>
                <w:right w:val="none" w:sz="0" w:space="0" w:color="auto"/>
              </w:divBdr>
            </w:div>
            <w:div w:id="1366784895">
              <w:marLeft w:val="0"/>
              <w:marRight w:val="0"/>
              <w:marTop w:val="0"/>
              <w:marBottom w:val="0"/>
              <w:divBdr>
                <w:top w:val="none" w:sz="0" w:space="0" w:color="auto"/>
                <w:left w:val="none" w:sz="0" w:space="0" w:color="auto"/>
                <w:bottom w:val="none" w:sz="0" w:space="0" w:color="auto"/>
                <w:right w:val="none" w:sz="0" w:space="0" w:color="auto"/>
              </w:divBdr>
            </w:div>
            <w:div w:id="1366784896">
              <w:marLeft w:val="0"/>
              <w:marRight w:val="0"/>
              <w:marTop w:val="0"/>
              <w:marBottom w:val="0"/>
              <w:divBdr>
                <w:top w:val="none" w:sz="0" w:space="0" w:color="auto"/>
                <w:left w:val="none" w:sz="0" w:space="0" w:color="auto"/>
                <w:bottom w:val="none" w:sz="0" w:space="0" w:color="auto"/>
                <w:right w:val="none" w:sz="0" w:space="0" w:color="auto"/>
              </w:divBdr>
            </w:div>
            <w:div w:id="1366784897">
              <w:marLeft w:val="0"/>
              <w:marRight w:val="0"/>
              <w:marTop w:val="0"/>
              <w:marBottom w:val="0"/>
              <w:divBdr>
                <w:top w:val="none" w:sz="0" w:space="0" w:color="auto"/>
                <w:left w:val="none" w:sz="0" w:space="0" w:color="auto"/>
                <w:bottom w:val="none" w:sz="0" w:space="0" w:color="auto"/>
                <w:right w:val="none" w:sz="0" w:space="0" w:color="auto"/>
              </w:divBdr>
            </w:div>
            <w:div w:id="1366784898">
              <w:marLeft w:val="0"/>
              <w:marRight w:val="0"/>
              <w:marTop w:val="0"/>
              <w:marBottom w:val="0"/>
              <w:divBdr>
                <w:top w:val="none" w:sz="0" w:space="0" w:color="auto"/>
                <w:left w:val="none" w:sz="0" w:space="0" w:color="auto"/>
                <w:bottom w:val="none" w:sz="0" w:space="0" w:color="auto"/>
                <w:right w:val="none" w:sz="0" w:space="0" w:color="auto"/>
              </w:divBdr>
            </w:div>
            <w:div w:id="1366784899">
              <w:marLeft w:val="0"/>
              <w:marRight w:val="0"/>
              <w:marTop w:val="0"/>
              <w:marBottom w:val="0"/>
              <w:divBdr>
                <w:top w:val="none" w:sz="0" w:space="0" w:color="auto"/>
                <w:left w:val="none" w:sz="0" w:space="0" w:color="auto"/>
                <w:bottom w:val="none" w:sz="0" w:space="0" w:color="auto"/>
                <w:right w:val="none" w:sz="0" w:space="0" w:color="auto"/>
              </w:divBdr>
            </w:div>
            <w:div w:id="1366784900">
              <w:marLeft w:val="0"/>
              <w:marRight w:val="0"/>
              <w:marTop w:val="0"/>
              <w:marBottom w:val="0"/>
              <w:divBdr>
                <w:top w:val="none" w:sz="0" w:space="0" w:color="auto"/>
                <w:left w:val="none" w:sz="0" w:space="0" w:color="auto"/>
                <w:bottom w:val="none" w:sz="0" w:space="0" w:color="auto"/>
                <w:right w:val="none" w:sz="0" w:space="0" w:color="auto"/>
              </w:divBdr>
            </w:div>
            <w:div w:id="1366784901">
              <w:marLeft w:val="0"/>
              <w:marRight w:val="0"/>
              <w:marTop w:val="0"/>
              <w:marBottom w:val="0"/>
              <w:divBdr>
                <w:top w:val="none" w:sz="0" w:space="0" w:color="auto"/>
                <w:left w:val="none" w:sz="0" w:space="0" w:color="auto"/>
                <w:bottom w:val="none" w:sz="0" w:space="0" w:color="auto"/>
                <w:right w:val="none" w:sz="0" w:space="0" w:color="auto"/>
              </w:divBdr>
            </w:div>
            <w:div w:id="1366784902">
              <w:marLeft w:val="0"/>
              <w:marRight w:val="0"/>
              <w:marTop w:val="0"/>
              <w:marBottom w:val="0"/>
              <w:divBdr>
                <w:top w:val="none" w:sz="0" w:space="0" w:color="auto"/>
                <w:left w:val="none" w:sz="0" w:space="0" w:color="auto"/>
                <w:bottom w:val="none" w:sz="0" w:space="0" w:color="auto"/>
                <w:right w:val="none" w:sz="0" w:space="0" w:color="auto"/>
              </w:divBdr>
            </w:div>
            <w:div w:id="1366784903">
              <w:marLeft w:val="0"/>
              <w:marRight w:val="0"/>
              <w:marTop w:val="0"/>
              <w:marBottom w:val="0"/>
              <w:divBdr>
                <w:top w:val="none" w:sz="0" w:space="0" w:color="auto"/>
                <w:left w:val="none" w:sz="0" w:space="0" w:color="auto"/>
                <w:bottom w:val="none" w:sz="0" w:space="0" w:color="auto"/>
                <w:right w:val="none" w:sz="0" w:space="0" w:color="auto"/>
              </w:divBdr>
            </w:div>
            <w:div w:id="1366784904">
              <w:marLeft w:val="0"/>
              <w:marRight w:val="0"/>
              <w:marTop w:val="0"/>
              <w:marBottom w:val="0"/>
              <w:divBdr>
                <w:top w:val="none" w:sz="0" w:space="0" w:color="auto"/>
                <w:left w:val="none" w:sz="0" w:space="0" w:color="auto"/>
                <w:bottom w:val="none" w:sz="0" w:space="0" w:color="auto"/>
                <w:right w:val="none" w:sz="0" w:space="0" w:color="auto"/>
              </w:divBdr>
            </w:div>
            <w:div w:id="1366784905">
              <w:marLeft w:val="0"/>
              <w:marRight w:val="0"/>
              <w:marTop w:val="0"/>
              <w:marBottom w:val="0"/>
              <w:divBdr>
                <w:top w:val="none" w:sz="0" w:space="0" w:color="auto"/>
                <w:left w:val="none" w:sz="0" w:space="0" w:color="auto"/>
                <w:bottom w:val="none" w:sz="0" w:space="0" w:color="auto"/>
                <w:right w:val="none" w:sz="0" w:space="0" w:color="auto"/>
              </w:divBdr>
            </w:div>
            <w:div w:id="1366784906">
              <w:marLeft w:val="0"/>
              <w:marRight w:val="0"/>
              <w:marTop w:val="0"/>
              <w:marBottom w:val="0"/>
              <w:divBdr>
                <w:top w:val="none" w:sz="0" w:space="0" w:color="auto"/>
                <w:left w:val="none" w:sz="0" w:space="0" w:color="auto"/>
                <w:bottom w:val="none" w:sz="0" w:space="0" w:color="auto"/>
                <w:right w:val="none" w:sz="0" w:space="0" w:color="auto"/>
              </w:divBdr>
            </w:div>
            <w:div w:id="1366784907">
              <w:marLeft w:val="0"/>
              <w:marRight w:val="0"/>
              <w:marTop w:val="0"/>
              <w:marBottom w:val="0"/>
              <w:divBdr>
                <w:top w:val="none" w:sz="0" w:space="0" w:color="auto"/>
                <w:left w:val="none" w:sz="0" w:space="0" w:color="auto"/>
                <w:bottom w:val="none" w:sz="0" w:space="0" w:color="auto"/>
                <w:right w:val="none" w:sz="0" w:space="0" w:color="auto"/>
              </w:divBdr>
            </w:div>
            <w:div w:id="1366784908">
              <w:marLeft w:val="0"/>
              <w:marRight w:val="0"/>
              <w:marTop w:val="0"/>
              <w:marBottom w:val="0"/>
              <w:divBdr>
                <w:top w:val="none" w:sz="0" w:space="0" w:color="auto"/>
                <w:left w:val="none" w:sz="0" w:space="0" w:color="auto"/>
                <w:bottom w:val="none" w:sz="0" w:space="0" w:color="auto"/>
                <w:right w:val="none" w:sz="0" w:space="0" w:color="auto"/>
              </w:divBdr>
            </w:div>
            <w:div w:id="1366784909">
              <w:marLeft w:val="0"/>
              <w:marRight w:val="0"/>
              <w:marTop w:val="0"/>
              <w:marBottom w:val="0"/>
              <w:divBdr>
                <w:top w:val="none" w:sz="0" w:space="0" w:color="auto"/>
                <w:left w:val="none" w:sz="0" w:space="0" w:color="auto"/>
                <w:bottom w:val="none" w:sz="0" w:space="0" w:color="auto"/>
                <w:right w:val="none" w:sz="0" w:space="0" w:color="auto"/>
              </w:divBdr>
            </w:div>
            <w:div w:id="1366784910">
              <w:marLeft w:val="0"/>
              <w:marRight w:val="0"/>
              <w:marTop w:val="0"/>
              <w:marBottom w:val="0"/>
              <w:divBdr>
                <w:top w:val="none" w:sz="0" w:space="0" w:color="auto"/>
                <w:left w:val="none" w:sz="0" w:space="0" w:color="auto"/>
                <w:bottom w:val="none" w:sz="0" w:space="0" w:color="auto"/>
                <w:right w:val="none" w:sz="0" w:space="0" w:color="auto"/>
              </w:divBdr>
            </w:div>
            <w:div w:id="1366784911">
              <w:marLeft w:val="0"/>
              <w:marRight w:val="0"/>
              <w:marTop w:val="0"/>
              <w:marBottom w:val="0"/>
              <w:divBdr>
                <w:top w:val="none" w:sz="0" w:space="0" w:color="auto"/>
                <w:left w:val="none" w:sz="0" w:space="0" w:color="auto"/>
                <w:bottom w:val="none" w:sz="0" w:space="0" w:color="auto"/>
                <w:right w:val="none" w:sz="0" w:space="0" w:color="auto"/>
              </w:divBdr>
            </w:div>
            <w:div w:id="1366784912">
              <w:marLeft w:val="0"/>
              <w:marRight w:val="0"/>
              <w:marTop w:val="0"/>
              <w:marBottom w:val="0"/>
              <w:divBdr>
                <w:top w:val="none" w:sz="0" w:space="0" w:color="auto"/>
                <w:left w:val="none" w:sz="0" w:space="0" w:color="auto"/>
                <w:bottom w:val="none" w:sz="0" w:space="0" w:color="auto"/>
                <w:right w:val="none" w:sz="0" w:space="0" w:color="auto"/>
              </w:divBdr>
            </w:div>
            <w:div w:id="1366784913">
              <w:marLeft w:val="0"/>
              <w:marRight w:val="0"/>
              <w:marTop w:val="0"/>
              <w:marBottom w:val="0"/>
              <w:divBdr>
                <w:top w:val="none" w:sz="0" w:space="0" w:color="auto"/>
                <w:left w:val="none" w:sz="0" w:space="0" w:color="auto"/>
                <w:bottom w:val="none" w:sz="0" w:space="0" w:color="auto"/>
                <w:right w:val="none" w:sz="0" w:space="0" w:color="auto"/>
              </w:divBdr>
            </w:div>
            <w:div w:id="1366784914">
              <w:marLeft w:val="0"/>
              <w:marRight w:val="0"/>
              <w:marTop w:val="0"/>
              <w:marBottom w:val="0"/>
              <w:divBdr>
                <w:top w:val="none" w:sz="0" w:space="0" w:color="auto"/>
                <w:left w:val="none" w:sz="0" w:space="0" w:color="auto"/>
                <w:bottom w:val="none" w:sz="0" w:space="0" w:color="auto"/>
                <w:right w:val="none" w:sz="0" w:space="0" w:color="auto"/>
              </w:divBdr>
            </w:div>
            <w:div w:id="1366784915">
              <w:marLeft w:val="0"/>
              <w:marRight w:val="0"/>
              <w:marTop w:val="0"/>
              <w:marBottom w:val="0"/>
              <w:divBdr>
                <w:top w:val="none" w:sz="0" w:space="0" w:color="auto"/>
                <w:left w:val="none" w:sz="0" w:space="0" w:color="auto"/>
                <w:bottom w:val="none" w:sz="0" w:space="0" w:color="auto"/>
                <w:right w:val="none" w:sz="0" w:space="0" w:color="auto"/>
              </w:divBdr>
            </w:div>
            <w:div w:id="1366784916">
              <w:marLeft w:val="0"/>
              <w:marRight w:val="0"/>
              <w:marTop w:val="0"/>
              <w:marBottom w:val="0"/>
              <w:divBdr>
                <w:top w:val="none" w:sz="0" w:space="0" w:color="auto"/>
                <w:left w:val="none" w:sz="0" w:space="0" w:color="auto"/>
                <w:bottom w:val="none" w:sz="0" w:space="0" w:color="auto"/>
                <w:right w:val="none" w:sz="0" w:space="0" w:color="auto"/>
              </w:divBdr>
            </w:div>
            <w:div w:id="1366784917">
              <w:marLeft w:val="0"/>
              <w:marRight w:val="0"/>
              <w:marTop w:val="0"/>
              <w:marBottom w:val="0"/>
              <w:divBdr>
                <w:top w:val="none" w:sz="0" w:space="0" w:color="auto"/>
                <w:left w:val="none" w:sz="0" w:space="0" w:color="auto"/>
                <w:bottom w:val="none" w:sz="0" w:space="0" w:color="auto"/>
                <w:right w:val="none" w:sz="0" w:space="0" w:color="auto"/>
              </w:divBdr>
            </w:div>
            <w:div w:id="1366784918">
              <w:marLeft w:val="0"/>
              <w:marRight w:val="0"/>
              <w:marTop w:val="0"/>
              <w:marBottom w:val="0"/>
              <w:divBdr>
                <w:top w:val="none" w:sz="0" w:space="0" w:color="auto"/>
                <w:left w:val="none" w:sz="0" w:space="0" w:color="auto"/>
                <w:bottom w:val="none" w:sz="0" w:space="0" w:color="auto"/>
                <w:right w:val="none" w:sz="0" w:space="0" w:color="auto"/>
              </w:divBdr>
            </w:div>
            <w:div w:id="1366784919">
              <w:marLeft w:val="0"/>
              <w:marRight w:val="0"/>
              <w:marTop w:val="0"/>
              <w:marBottom w:val="0"/>
              <w:divBdr>
                <w:top w:val="none" w:sz="0" w:space="0" w:color="auto"/>
                <w:left w:val="none" w:sz="0" w:space="0" w:color="auto"/>
                <w:bottom w:val="none" w:sz="0" w:space="0" w:color="auto"/>
                <w:right w:val="none" w:sz="0" w:space="0" w:color="auto"/>
              </w:divBdr>
            </w:div>
            <w:div w:id="1366784920">
              <w:marLeft w:val="0"/>
              <w:marRight w:val="0"/>
              <w:marTop w:val="0"/>
              <w:marBottom w:val="0"/>
              <w:divBdr>
                <w:top w:val="none" w:sz="0" w:space="0" w:color="auto"/>
                <w:left w:val="none" w:sz="0" w:space="0" w:color="auto"/>
                <w:bottom w:val="none" w:sz="0" w:space="0" w:color="auto"/>
                <w:right w:val="none" w:sz="0" w:space="0" w:color="auto"/>
              </w:divBdr>
            </w:div>
            <w:div w:id="1366784921">
              <w:marLeft w:val="0"/>
              <w:marRight w:val="0"/>
              <w:marTop w:val="0"/>
              <w:marBottom w:val="0"/>
              <w:divBdr>
                <w:top w:val="none" w:sz="0" w:space="0" w:color="auto"/>
                <w:left w:val="none" w:sz="0" w:space="0" w:color="auto"/>
                <w:bottom w:val="none" w:sz="0" w:space="0" w:color="auto"/>
                <w:right w:val="none" w:sz="0" w:space="0" w:color="auto"/>
              </w:divBdr>
            </w:div>
            <w:div w:id="1366784922">
              <w:marLeft w:val="0"/>
              <w:marRight w:val="0"/>
              <w:marTop w:val="0"/>
              <w:marBottom w:val="0"/>
              <w:divBdr>
                <w:top w:val="none" w:sz="0" w:space="0" w:color="auto"/>
                <w:left w:val="none" w:sz="0" w:space="0" w:color="auto"/>
                <w:bottom w:val="none" w:sz="0" w:space="0" w:color="auto"/>
                <w:right w:val="none" w:sz="0" w:space="0" w:color="auto"/>
              </w:divBdr>
            </w:div>
            <w:div w:id="1366784923">
              <w:marLeft w:val="0"/>
              <w:marRight w:val="0"/>
              <w:marTop w:val="0"/>
              <w:marBottom w:val="0"/>
              <w:divBdr>
                <w:top w:val="none" w:sz="0" w:space="0" w:color="auto"/>
                <w:left w:val="none" w:sz="0" w:space="0" w:color="auto"/>
                <w:bottom w:val="none" w:sz="0" w:space="0" w:color="auto"/>
                <w:right w:val="none" w:sz="0" w:space="0" w:color="auto"/>
              </w:divBdr>
            </w:div>
            <w:div w:id="1366784924">
              <w:marLeft w:val="0"/>
              <w:marRight w:val="0"/>
              <w:marTop w:val="0"/>
              <w:marBottom w:val="0"/>
              <w:divBdr>
                <w:top w:val="none" w:sz="0" w:space="0" w:color="auto"/>
                <w:left w:val="none" w:sz="0" w:space="0" w:color="auto"/>
                <w:bottom w:val="none" w:sz="0" w:space="0" w:color="auto"/>
                <w:right w:val="none" w:sz="0" w:space="0" w:color="auto"/>
              </w:divBdr>
            </w:div>
            <w:div w:id="1366784925">
              <w:marLeft w:val="0"/>
              <w:marRight w:val="0"/>
              <w:marTop w:val="0"/>
              <w:marBottom w:val="0"/>
              <w:divBdr>
                <w:top w:val="none" w:sz="0" w:space="0" w:color="auto"/>
                <w:left w:val="none" w:sz="0" w:space="0" w:color="auto"/>
                <w:bottom w:val="none" w:sz="0" w:space="0" w:color="auto"/>
                <w:right w:val="none" w:sz="0" w:space="0" w:color="auto"/>
              </w:divBdr>
            </w:div>
            <w:div w:id="1366784927">
              <w:marLeft w:val="0"/>
              <w:marRight w:val="0"/>
              <w:marTop w:val="0"/>
              <w:marBottom w:val="0"/>
              <w:divBdr>
                <w:top w:val="none" w:sz="0" w:space="0" w:color="auto"/>
                <w:left w:val="none" w:sz="0" w:space="0" w:color="auto"/>
                <w:bottom w:val="none" w:sz="0" w:space="0" w:color="auto"/>
                <w:right w:val="none" w:sz="0" w:space="0" w:color="auto"/>
              </w:divBdr>
            </w:div>
            <w:div w:id="1366784928">
              <w:marLeft w:val="0"/>
              <w:marRight w:val="0"/>
              <w:marTop w:val="0"/>
              <w:marBottom w:val="0"/>
              <w:divBdr>
                <w:top w:val="none" w:sz="0" w:space="0" w:color="auto"/>
                <w:left w:val="none" w:sz="0" w:space="0" w:color="auto"/>
                <w:bottom w:val="none" w:sz="0" w:space="0" w:color="auto"/>
                <w:right w:val="none" w:sz="0" w:space="0" w:color="auto"/>
              </w:divBdr>
            </w:div>
            <w:div w:id="1366784929">
              <w:marLeft w:val="0"/>
              <w:marRight w:val="0"/>
              <w:marTop w:val="0"/>
              <w:marBottom w:val="0"/>
              <w:divBdr>
                <w:top w:val="none" w:sz="0" w:space="0" w:color="auto"/>
                <w:left w:val="none" w:sz="0" w:space="0" w:color="auto"/>
                <w:bottom w:val="none" w:sz="0" w:space="0" w:color="auto"/>
                <w:right w:val="none" w:sz="0" w:space="0" w:color="auto"/>
              </w:divBdr>
            </w:div>
            <w:div w:id="1366784930">
              <w:marLeft w:val="0"/>
              <w:marRight w:val="0"/>
              <w:marTop w:val="0"/>
              <w:marBottom w:val="0"/>
              <w:divBdr>
                <w:top w:val="none" w:sz="0" w:space="0" w:color="auto"/>
                <w:left w:val="none" w:sz="0" w:space="0" w:color="auto"/>
                <w:bottom w:val="none" w:sz="0" w:space="0" w:color="auto"/>
                <w:right w:val="none" w:sz="0" w:space="0" w:color="auto"/>
              </w:divBdr>
            </w:div>
            <w:div w:id="1366784931">
              <w:marLeft w:val="0"/>
              <w:marRight w:val="0"/>
              <w:marTop w:val="0"/>
              <w:marBottom w:val="0"/>
              <w:divBdr>
                <w:top w:val="none" w:sz="0" w:space="0" w:color="auto"/>
                <w:left w:val="none" w:sz="0" w:space="0" w:color="auto"/>
                <w:bottom w:val="none" w:sz="0" w:space="0" w:color="auto"/>
                <w:right w:val="none" w:sz="0" w:space="0" w:color="auto"/>
              </w:divBdr>
            </w:div>
            <w:div w:id="1366784932">
              <w:marLeft w:val="0"/>
              <w:marRight w:val="0"/>
              <w:marTop w:val="0"/>
              <w:marBottom w:val="0"/>
              <w:divBdr>
                <w:top w:val="none" w:sz="0" w:space="0" w:color="auto"/>
                <w:left w:val="none" w:sz="0" w:space="0" w:color="auto"/>
                <w:bottom w:val="none" w:sz="0" w:space="0" w:color="auto"/>
                <w:right w:val="none" w:sz="0" w:space="0" w:color="auto"/>
              </w:divBdr>
            </w:div>
            <w:div w:id="1366784933">
              <w:marLeft w:val="0"/>
              <w:marRight w:val="0"/>
              <w:marTop w:val="0"/>
              <w:marBottom w:val="0"/>
              <w:divBdr>
                <w:top w:val="none" w:sz="0" w:space="0" w:color="auto"/>
                <w:left w:val="none" w:sz="0" w:space="0" w:color="auto"/>
                <w:bottom w:val="none" w:sz="0" w:space="0" w:color="auto"/>
                <w:right w:val="none" w:sz="0" w:space="0" w:color="auto"/>
              </w:divBdr>
            </w:div>
            <w:div w:id="1366784934">
              <w:marLeft w:val="0"/>
              <w:marRight w:val="0"/>
              <w:marTop w:val="0"/>
              <w:marBottom w:val="0"/>
              <w:divBdr>
                <w:top w:val="none" w:sz="0" w:space="0" w:color="auto"/>
                <w:left w:val="none" w:sz="0" w:space="0" w:color="auto"/>
                <w:bottom w:val="none" w:sz="0" w:space="0" w:color="auto"/>
                <w:right w:val="none" w:sz="0" w:space="0" w:color="auto"/>
              </w:divBdr>
            </w:div>
            <w:div w:id="1366784935">
              <w:marLeft w:val="0"/>
              <w:marRight w:val="0"/>
              <w:marTop w:val="0"/>
              <w:marBottom w:val="0"/>
              <w:divBdr>
                <w:top w:val="none" w:sz="0" w:space="0" w:color="auto"/>
                <w:left w:val="none" w:sz="0" w:space="0" w:color="auto"/>
                <w:bottom w:val="none" w:sz="0" w:space="0" w:color="auto"/>
                <w:right w:val="none" w:sz="0" w:space="0" w:color="auto"/>
              </w:divBdr>
            </w:div>
            <w:div w:id="1366784936">
              <w:marLeft w:val="0"/>
              <w:marRight w:val="0"/>
              <w:marTop w:val="0"/>
              <w:marBottom w:val="0"/>
              <w:divBdr>
                <w:top w:val="none" w:sz="0" w:space="0" w:color="auto"/>
                <w:left w:val="none" w:sz="0" w:space="0" w:color="auto"/>
                <w:bottom w:val="none" w:sz="0" w:space="0" w:color="auto"/>
                <w:right w:val="none" w:sz="0" w:space="0" w:color="auto"/>
              </w:divBdr>
            </w:div>
            <w:div w:id="1366784937">
              <w:marLeft w:val="0"/>
              <w:marRight w:val="0"/>
              <w:marTop w:val="0"/>
              <w:marBottom w:val="0"/>
              <w:divBdr>
                <w:top w:val="none" w:sz="0" w:space="0" w:color="auto"/>
                <w:left w:val="none" w:sz="0" w:space="0" w:color="auto"/>
                <w:bottom w:val="none" w:sz="0" w:space="0" w:color="auto"/>
                <w:right w:val="none" w:sz="0" w:space="0" w:color="auto"/>
              </w:divBdr>
            </w:div>
            <w:div w:id="1366784938">
              <w:marLeft w:val="0"/>
              <w:marRight w:val="0"/>
              <w:marTop w:val="0"/>
              <w:marBottom w:val="0"/>
              <w:divBdr>
                <w:top w:val="none" w:sz="0" w:space="0" w:color="auto"/>
                <w:left w:val="none" w:sz="0" w:space="0" w:color="auto"/>
                <w:bottom w:val="none" w:sz="0" w:space="0" w:color="auto"/>
                <w:right w:val="none" w:sz="0" w:space="0" w:color="auto"/>
              </w:divBdr>
            </w:div>
            <w:div w:id="1366784939">
              <w:marLeft w:val="0"/>
              <w:marRight w:val="0"/>
              <w:marTop w:val="0"/>
              <w:marBottom w:val="0"/>
              <w:divBdr>
                <w:top w:val="none" w:sz="0" w:space="0" w:color="auto"/>
                <w:left w:val="none" w:sz="0" w:space="0" w:color="auto"/>
                <w:bottom w:val="none" w:sz="0" w:space="0" w:color="auto"/>
                <w:right w:val="none" w:sz="0" w:space="0" w:color="auto"/>
              </w:divBdr>
            </w:div>
            <w:div w:id="1366784940">
              <w:marLeft w:val="0"/>
              <w:marRight w:val="0"/>
              <w:marTop w:val="0"/>
              <w:marBottom w:val="0"/>
              <w:divBdr>
                <w:top w:val="none" w:sz="0" w:space="0" w:color="auto"/>
                <w:left w:val="none" w:sz="0" w:space="0" w:color="auto"/>
                <w:bottom w:val="none" w:sz="0" w:space="0" w:color="auto"/>
                <w:right w:val="none" w:sz="0" w:space="0" w:color="auto"/>
              </w:divBdr>
            </w:div>
            <w:div w:id="1366784941">
              <w:marLeft w:val="0"/>
              <w:marRight w:val="0"/>
              <w:marTop w:val="0"/>
              <w:marBottom w:val="0"/>
              <w:divBdr>
                <w:top w:val="none" w:sz="0" w:space="0" w:color="auto"/>
                <w:left w:val="none" w:sz="0" w:space="0" w:color="auto"/>
                <w:bottom w:val="none" w:sz="0" w:space="0" w:color="auto"/>
                <w:right w:val="none" w:sz="0" w:space="0" w:color="auto"/>
              </w:divBdr>
            </w:div>
            <w:div w:id="1366784942">
              <w:marLeft w:val="0"/>
              <w:marRight w:val="0"/>
              <w:marTop w:val="0"/>
              <w:marBottom w:val="0"/>
              <w:divBdr>
                <w:top w:val="none" w:sz="0" w:space="0" w:color="auto"/>
                <w:left w:val="none" w:sz="0" w:space="0" w:color="auto"/>
                <w:bottom w:val="none" w:sz="0" w:space="0" w:color="auto"/>
                <w:right w:val="none" w:sz="0" w:space="0" w:color="auto"/>
              </w:divBdr>
            </w:div>
            <w:div w:id="1366784943">
              <w:marLeft w:val="0"/>
              <w:marRight w:val="0"/>
              <w:marTop w:val="0"/>
              <w:marBottom w:val="0"/>
              <w:divBdr>
                <w:top w:val="none" w:sz="0" w:space="0" w:color="auto"/>
                <w:left w:val="none" w:sz="0" w:space="0" w:color="auto"/>
                <w:bottom w:val="none" w:sz="0" w:space="0" w:color="auto"/>
                <w:right w:val="none" w:sz="0" w:space="0" w:color="auto"/>
              </w:divBdr>
            </w:div>
            <w:div w:id="1366784944">
              <w:marLeft w:val="0"/>
              <w:marRight w:val="0"/>
              <w:marTop w:val="0"/>
              <w:marBottom w:val="0"/>
              <w:divBdr>
                <w:top w:val="none" w:sz="0" w:space="0" w:color="auto"/>
                <w:left w:val="none" w:sz="0" w:space="0" w:color="auto"/>
                <w:bottom w:val="none" w:sz="0" w:space="0" w:color="auto"/>
                <w:right w:val="none" w:sz="0" w:space="0" w:color="auto"/>
              </w:divBdr>
            </w:div>
            <w:div w:id="1366784945">
              <w:marLeft w:val="0"/>
              <w:marRight w:val="0"/>
              <w:marTop w:val="0"/>
              <w:marBottom w:val="0"/>
              <w:divBdr>
                <w:top w:val="none" w:sz="0" w:space="0" w:color="auto"/>
                <w:left w:val="none" w:sz="0" w:space="0" w:color="auto"/>
                <w:bottom w:val="none" w:sz="0" w:space="0" w:color="auto"/>
                <w:right w:val="none" w:sz="0" w:space="0" w:color="auto"/>
              </w:divBdr>
            </w:div>
            <w:div w:id="1366784946">
              <w:marLeft w:val="0"/>
              <w:marRight w:val="0"/>
              <w:marTop w:val="0"/>
              <w:marBottom w:val="0"/>
              <w:divBdr>
                <w:top w:val="none" w:sz="0" w:space="0" w:color="auto"/>
                <w:left w:val="none" w:sz="0" w:space="0" w:color="auto"/>
                <w:bottom w:val="none" w:sz="0" w:space="0" w:color="auto"/>
                <w:right w:val="none" w:sz="0" w:space="0" w:color="auto"/>
              </w:divBdr>
            </w:div>
            <w:div w:id="1366784947">
              <w:marLeft w:val="0"/>
              <w:marRight w:val="0"/>
              <w:marTop w:val="0"/>
              <w:marBottom w:val="0"/>
              <w:divBdr>
                <w:top w:val="none" w:sz="0" w:space="0" w:color="auto"/>
                <w:left w:val="none" w:sz="0" w:space="0" w:color="auto"/>
                <w:bottom w:val="none" w:sz="0" w:space="0" w:color="auto"/>
                <w:right w:val="none" w:sz="0" w:space="0" w:color="auto"/>
              </w:divBdr>
            </w:div>
            <w:div w:id="1366784948">
              <w:marLeft w:val="0"/>
              <w:marRight w:val="0"/>
              <w:marTop w:val="0"/>
              <w:marBottom w:val="0"/>
              <w:divBdr>
                <w:top w:val="none" w:sz="0" w:space="0" w:color="auto"/>
                <w:left w:val="none" w:sz="0" w:space="0" w:color="auto"/>
                <w:bottom w:val="none" w:sz="0" w:space="0" w:color="auto"/>
                <w:right w:val="none" w:sz="0" w:space="0" w:color="auto"/>
              </w:divBdr>
            </w:div>
            <w:div w:id="1366784949">
              <w:marLeft w:val="0"/>
              <w:marRight w:val="0"/>
              <w:marTop w:val="0"/>
              <w:marBottom w:val="0"/>
              <w:divBdr>
                <w:top w:val="none" w:sz="0" w:space="0" w:color="auto"/>
                <w:left w:val="none" w:sz="0" w:space="0" w:color="auto"/>
                <w:bottom w:val="none" w:sz="0" w:space="0" w:color="auto"/>
                <w:right w:val="none" w:sz="0" w:space="0" w:color="auto"/>
              </w:divBdr>
            </w:div>
            <w:div w:id="1366784950">
              <w:marLeft w:val="0"/>
              <w:marRight w:val="0"/>
              <w:marTop w:val="0"/>
              <w:marBottom w:val="0"/>
              <w:divBdr>
                <w:top w:val="none" w:sz="0" w:space="0" w:color="auto"/>
                <w:left w:val="none" w:sz="0" w:space="0" w:color="auto"/>
                <w:bottom w:val="none" w:sz="0" w:space="0" w:color="auto"/>
                <w:right w:val="none" w:sz="0" w:space="0" w:color="auto"/>
              </w:divBdr>
            </w:div>
            <w:div w:id="1366784951">
              <w:marLeft w:val="0"/>
              <w:marRight w:val="0"/>
              <w:marTop w:val="0"/>
              <w:marBottom w:val="0"/>
              <w:divBdr>
                <w:top w:val="none" w:sz="0" w:space="0" w:color="auto"/>
                <w:left w:val="none" w:sz="0" w:space="0" w:color="auto"/>
                <w:bottom w:val="none" w:sz="0" w:space="0" w:color="auto"/>
                <w:right w:val="none" w:sz="0" w:space="0" w:color="auto"/>
              </w:divBdr>
            </w:div>
            <w:div w:id="1366784952">
              <w:marLeft w:val="0"/>
              <w:marRight w:val="0"/>
              <w:marTop w:val="0"/>
              <w:marBottom w:val="0"/>
              <w:divBdr>
                <w:top w:val="none" w:sz="0" w:space="0" w:color="auto"/>
                <w:left w:val="none" w:sz="0" w:space="0" w:color="auto"/>
                <w:bottom w:val="none" w:sz="0" w:space="0" w:color="auto"/>
                <w:right w:val="none" w:sz="0" w:space="0" w:color="auto"/>
              </w:divBdr>
            </w:div>
            <w:div w:id="1366784953">
              <w:marLeft w:val="0"/>
              <w:marRight w:val="0"/>
              <w:marTop w:val="0"/>
              <w:marBottom w:val="0"/>
              <w:divBdr>
                <w:top w:val="none" w:sz="0" w:space="0" w:color="auto"/>
                <w:left w:val="none" w:sz="0" w:space="0" w:color="auto"/>
                <w:bottom w:val="none" w:sz="0" w:space="0" w:color="auto"/>
                <w:right w:val="none" w:sz="0" w:space="0" w:color="auto"/>
              </w:divBdr>
            </w:div>
            <w:div w:id="1366784954">
              <w:marLeft w:val="0"/>
              <w:marRight w:val="0"/>
              <w:marTop w:val="0"/>
              <w:marBottom w:val="0"/>
              <w:divBdr>
                <w:top w:val="none" w:sz="0" w:space="0" w:color="auto"/>
                <w:left w:val="none" w:sz="0" w:space="0" w:color="auto"/>
                <w:bottom w:val="none" w:sz="0" w:space="0" w:color="auto"/>
                <w:right w:val="none" w:sz="0" w:space="0" w:color="auto"/>
              </w:divBdr>
            </w:div>
            <w:div w:id="1366784955">
              <w:marLeft w:val="0"/>
              <w:marRight w:val="0"/>
              <w:marTop w:val="0"/>
              <w:marBottom w:val="0"/>
              <w:divBdr>
                <w:top w:val="none" w:sz="0" w:space="0" w:color="auto"/>
                <w:left w:val="none" w:sz="0" w:space="0" w:color="auto"/>
                <w:bottom w:val="none" w:sz="0" w:space="0" w:color="auto"/>
                <w:right w:val="none" w:sz="0" w:space="0" w:color="auto"/>
              </w:divBdr>
            </w:div>
            <w:div w:id="1366784956">
              <w:marLeft w:val="0"/>
              <w:marRight w:val="0"/>
              <w:marTop w:val="0"/>
              <w:marBottom w:val="0"/>
              <w:divBdr>
                <w:top w:val="none" w:sz="0" w:space="0" w:color="auto"/>
                <w:left w:val="none" w:sz="0" w:space="0" w:color="auto"/>
                <w:bottom w:val="none" w:sz="0" w:space="0" w:color="auto"/>
                <w:right w:val="none" w:sz="0" w:space="0" w:color="auto"/>
              </w:divBdr>
            </w:div>
            <w:div w:id="1366784957">
              <w:marLeft w:val="0"/>
              <w:marRight w:val="0"/>
              <w:marTop w:val="0"/>
              <w:marBottom w:val="0"/>
              <w:divBdr>
                <w:top w:val="none" w:sz="0" w:space="0" w:color="auto"/>
                <w:left w:val="none" w:sz="0" w:space="0" w:color="auto"/>
                <w:bottom w:val="none" w:sz="0" w:space="0" w:color="auto"/>
                <w:right w:val="none" w:sz="0" w:space="0" w:color="auto"/>
              </w:divBdr>
            </w:div>
            <w:div w:id="1366784958">
              <w:marLeft w:val="0"/>
              <w:marRight w:val="0"/>
              <w:marTop w:val="0"/>
              <w:marBottom w:val="0"/>
              <w:divBdr>
                <w:top w:val="none" w:sz="0" w:space="0" w:color="auto"/>
                <w:left w:val="none" w:sz="0" w:space="0" w:color="auto"/>
                <w:bottom w:val="none" w:sz="0" w:space="0" w:color="auto"/>
                <w:right w:val="none" w:sz="0" w:space="0" w:color="auto"/>
              </w:divBdr>
            </w:div>
            <w:div w:id="1366784959">
              <w:marLeft w:val="0"/>
              <w:marRight w:val="0"/>
              <w:marTop w:val="0"/>
              <w:marBottom w:val="0"/>
              <w:divBdr>
                <w:top w:val="none" w:sz="0" w:space="0" w:color="auto"/>
                <w:left w:val="none" w:sz="0" w:space="0" w:color="auto"/>
                <w:bottom w:val="none" w:sz="0" w:space="0" w:color="auto"/>
                <w:right w:val="none" w:sz="0" w:space="0" w:color="auto"/>
              </w:divBdr>
            </w:div>
            <w:div w:id="1366784960">
              <w:marLeft w:val="0"/>
              <w:marRight w:val="0"/>
              <w:marTop w:val="0"/>
              <w:marBottom w:val="0"/>
              <w:divBdr>
                <w:top w:val="none" w:sz="0" w:space="0" w:color="auto"/>
                <w:left w:val="none" w:sz="0" w:space="0" w:color="auto"/>
                <w:bottom w:val="none" w:sz="0" w:space="0" w:color="auto"/>
                <w:right w:val="none" w:sz="0" w:space="0" w:color="auto"/>
              </w:divBdr>
            </w:div>
            <w:div w:id="1366784961">
              <w:marLeft w:val="0"/>
              <w:marRight w:val="0"/>
              <w:marTop w:val="0"/>
              <w:marBottom w:val="0"/>
              <w:divBdr>
                <w:top w:val="none" w:sz="0" w:space="0" w:color="auto"/>
                <w:left w:val="none" w:sz="0" w:space="0" w:color="auto"/>
                <w:bottom w:val="none" w:sz="0" w:space="0" w:color="auto"/>
                <w:right w:val="none" w:sz="0" w:space="0" w:color="auto"/>
              </w:divBdr>
            </w:div>
            <w:div w:id="1366784962">
              <w:marLeft w:val="0"/>
              <w:marRight w:val="0"/>
              <w:marTop w:val="0"/>
              <w:marBottom w:val="0"/>
              <w:divBdr>
                <w:top w:val="none" w:sz="0" w:space="0" w:color="auto"/>
                <w:left w:val="none" w:sz="0" w:space="0" w:color="auto"/>
                <w:bottom w:val="none" w:sz="0" w:space="0" w:color="auto"/>
                <w:right w:val="none" w:sz="0" w:space="0" w:color="auto"/>
              </w:divBdr>
            </w:div>
            <w:div w:id="1366784963">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13667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Pages>
  <Words>596</Words>
  <Characters>3403</Characters>
  <Application>Microsoft Office Outlook</Application>
  <DocSecurity>0</DocSecurity>
  <Lines>0</Lines>
  <Paragraphs>0</Paragraphs>
  <ScaleCrop>false</ScaleCrop>
  <Company>The Elden 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Volante</dc:creator>
  <cp:keywords/>
  <dc:description/>
  <cp:lastModifiedBy>Walter L. Elden</cp:lastModifiedBy>
  <cp:revision>5</cp:revision>
  <dcterms:created xsi:type="dcterms:W3CDTF">2011-03-12T16:42:00Z</dcterms:created>
  <dcterms:modified xsi:type="dcterms:W3CDTF">2015-08-04T12:55:00Z</dcterms:modified>
</cp:coreProperties>
</file>