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7E" w:rsidRPr="0013367E" w:rsidRDefault="0013367E" w:rsidP="00082EE2">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en"/>
        </w:rPr>
      </w:pPr>
      <w:bookmarkStart w:id="0" w:name="_GoBack"/>
      <w:r w:rsidRPr="0013367E">
        <w:rPr>
          <w:rFonts w:ascii="Times New Roman" w:eastAsia="Times New Roman" w:hAnsi="Times New Roman" w:cs="Times New Roman"/>
          <w:b/>
          <w:bCs/>
          <w:color w:val="000000"/>
          <w:sz w:val="36"/>
          <w:szCs w:val="36"/>
          <w:lang w:val="en"/>
        </w:rPr>
        <w:t>Compound velocity formula in special relativity</w:t>
      </w:r>
      <w:bookmarkEnd w:id="0"/>
    </w:p>
    <w:p w:rsidR="0013367E" w:rsidRPr="0013367E" w:rsidRDefault="0013367E" w:rsidP="0013367E">
      <w:pPr>
        <w:spacing w:after="0" w:line="240" w:lineRule="auto"/>
        <w:jc w:val="center"/>
        <w:rPr>
          <w:rFonts w:ascii="Times New Roman" w:eastAsia="Times New Roman" w:hAnsi="Times New Roman" w:cs="Times New Roman"/>
          <w:color w:val="000000"/>
          <w:sz w:val="24"/>
          <w:szCs w:val="24"/>
          <w:lang w:val="en"/>
        </w:rPr>
      </w:pPr>
      <w:proofErr w:type="gramStart"/>
      <w:r w:rsidRPr="0013367E">
        <w:rPr>
          <w:rFonts w:ascii="Times New Roman" w:eastAsia="Times New Roman" w:hAnsi="Times New Roman" w:cs="Times New Roman"/>
          <w:color w:val="000000"/>
          <w:sz w:val="24"/>
          <w:szCs w:val="24"/>
          <w:lang w:val="en"/>
        </w:rPr>
        <w:t>by</w:t>
      </w:r>
      <w:proofErr w:type="gramEnd"/>
      <w:r w:rsidRPr="0013367E">
        <w:rPr>
          <w:rFonts w:ascii="Times New Roman" w:eastAsia="Times New Roman" w:hAnsi="Times New Roman" w:cs="Times New Roman"/>
          <w:color w:val="000000"/>
          <w:sz w:val="24"/>
          <w:szCs w:val="24"/>
          <w:lang w:val="en"/>
        </w:rPr>
        <w:t xml:space="preserve"> Phillips V. Bradford, Sc.D. </w:t>
      </w:r>
    </w:p>
    <w:p w:rsidR="0013367E" w:rsidRPr="0013367E" w:rsidRDefault="0013367E" w:rsidP="0013367E">
      <w:pPr>
        <w:spacing w:before="100" w:beforeAutospacing="1" w:after="240" w:line="240" w:lineRule="auto"/>
        <w:rPr>
          <w:rFonts w:ascii="Times New Roman" w:eastAsia="Times New Roman" w:hAnsi="Times New Roman" w:cs="Times New Roman"/>
          <w:color w:val="000000"/>
          <w:sz w:val="24"/>
          <w:szCs w:val="24"/>
          <w:lang w:val="en"/>
        </w:rPr>
      </w:pPr>
      <w:bookmarkStart w:id="1" w:name="index-Compound-velocity-formula-special-"/>
      <w:bookmarkEnd w:id="1"/>
      <w:r w:rsidRPr="0013367E">
        <w:rPr>
          <w:rFonts w:ascii="Times New Roman" w:eastAsia="Times New Roman" w:hAnsi="Times New Roman" w:cs="Times New Roman"/>
          <w:color w:val="000000"/>
          <w:sz w:val="24"/>
          <w:szCs w:val="24"/>
          <w:lang w:val="en"/>
        </w:rPr>
        <w:t xml:space="preserve">A simple algebraic method of determining the compound velocity formula in special relativity. In </w:t>
      </w:r>
      <w:r w:rsidRPr="0013367E">
        <w:rPr>
          <w:rFonts w:ascii="Times New Roman" w:eastAsia="Times New Roman" w:hAnsi="Times New Roman" w:cs="Times New Roman"/>
          <w:i/>
          <w:iCs/>
          <w:color w:val="000000"/>
          <w:sz w:val="24"/>
          <w:szCs w:val="24"/>
          <w:lang w:val="en"/>
        </w:rPr>
        <w:t>The Principle of Relativity - a collection of original memoirs on the special and general theory of relativity</w:t>
      </w:r>
      <w:r w:rsidRPr="0013367E">
        <w:rPr>
          <w:rFonts w:ascii="Times New Roman" w:eastAsia="Times New Roman" w:hAnsi="Times New Roman" w:cs="Times New Roman"/>
          <w:color w:val="000000"/>
          <w:sz w:val="24"/>
          <w:szCs w:val="24"/>
          <w:lang w:val="en"/>
        </w:rPr>
        <w:t xml:space="preserve">, by H.A. Lorentz, A. Einstein, H. Minkowski, and H. </w:t>
      </w:r>
      <w:proofErr w:type="spellStart"/>
      <w:r w:rsidRPr="0013367E">
        <w:rPr>
          <w:rFonts w:ascii="Times New Roman" w:eastAsia="Times New Roman" w:hAnsi="Times New Roman" w:cs="Times New Roman"/>
          <w:color w:val="000000"/>
          <w:sz w:val="24"/>
          <w:szCs w:val="24"/>
          <w:lang w:val="en"/>
        </w:rPr>
        <w:t>Weyl</w:t>
      </w:r>
      <w:proofErr w:type="spellEnd"/>
      <w:r w:rsidRPr="0013367E">
        <w:rPr>
          <w:rFonts w:ascii="Times New Roman" w:eastAsia="Times New Roman" w:hAnsi="Times New Roman" w:cs="Times New Roman"/>
          <w:color w:val="000000"/>
          <w:sz w:val="24"/>
          <w:szCs w:val="24"/>
          <w:lang w:val="en"/>
        </w:rPr>
        <w:t>; Dover Publications, 1952, page 51, Einstein states in regard to the composition of velocities: "</w:t>
      </w:r>
      <w:r w:rsidRPr="0013367E">
        <w:rPr>
          <w:rFonts w:ascii="Times New Roman" w:eastAsia="Times New Roman" w:hAnsi="Times New Roman" w:cs="Times New Roman"/>
          <w:i/>
          <w:iCs/>
          <w:color w:val="000000"/>
          <w:sz w:val="24"/>
          <w:szCs w:val="24"/>
          <w:lang w:val="en"/>
        </w:rPr>
        <w:t>We might also have obtained the formula for V</w:t>
      </w:r>
      <w:r w:rsidRPr="0013367E">
        <w:rPr>
          <w:rFonts w:ascii="Times New Roman" w:eastAsia="Times New Roman" w:hAnsi="Times New Roman" w:cs="Times New Roman"/>
          <w:color w:val="000000"/>
          <w:sz w:val="24"/>
          <w:szCs w:val="24"/>
          <w:lang w:val="en"/>
        </w:rPr>
        <w:t xml:space="preserve"> [the composition of two velocities], </w:t>
      </w:r>
      <w:r w:rsidRPr="0013367E">
        <w:rPr>
          <w:rFonts w:ascii="Times New Roman" w:eastAsia="Times New Roman" w:hAnsi="Times New Roman" w:cs="Times New Roman"/>
          <w:i/>
          <w:iCs/>
          <w:color w:val="000000"/>
          <w:sz w:val="24"/>
          <w:szCs w:val="24"/>
          <w:lang w:val="en"/>
        </w:rPr>
        <w:t>for the case when</w:t>
      </w:r>
      <w:r w:rsidRPr="0013367E">
        <w:rPr>
          <w:rFonts w:ascii="Times New Roman" w:eastAsia="Times New Roman" w:hAnsi="Times New Roman" w:cs="Times New Roman"/>
          <w:color w:val="000000"/>
          <w:sz w:val="24"/>
          <w:szCs w:val="24"/>
          <w:lang w:val="en"/>
        </w:rPr>
        <w:t xml:space="preserve"> v </w:t>
      </w:r>
      <w:r w:rsidRPr="0013367E">
        <w:rPr>
          <w:rFonts w:ascii="Times New Roman" w:eastAsia="Times New Roman" w:hAnsi="Times New Roman" w:cs="Times New Roman"/>
          <w:i/>
          <w:iCs/>
          <w:color w:val="000000"/>
          <w:sz w:val="24"/>
          <w:szCs w:val="24"/>
          <w:lang w:val="en"/>
        </w:rPr>
        <w:t>and</w:t>
      </w:r>
      <w:r w:rsidRPr="0013367E">
        <w:rPr>
          <w:rFonts w:ascii="Times New Roman" w:eastAsia="Times New Roman" w:hAnsi="Times New Roman" w:cs="Times New Roman"/>
          <w:color w:val="000000"/>
          <w:sz w:val="24"/>
          <w:szCs w:val="24"/>
          <w:lang w:val="en"/>
        </w:rPr>
        <w:t xml:space="preserve"> w [the two velocities in his treatment] </w:t>
      </w:r>
      <w:r w:rsidRPr="0013367E">
        <w:rPr>
          <w:rFonts w:ascii="Times New Roman" w:eastAsia="Times New Roman" w:hAnsi="Times New Roman" w:cs="Times New Roman"/>
          <w:i/>
          <w:iCs/>
          <w:color w:val="000000"/>
          <w:sz w:val="24"/>
          <w:szCs w:val="24"/>
          <w:lang w:val="en"/>
        </w:rPr>
        <w:t>have the same direction, by compounding the two transformations in accordance with paragraph 3</w:t>
      </w:r>
      <w:r w:rsidRPr="0013367E">
        <w:rPr>
          <w:rFonts w:ascii="Times New Roman" w:eastAsia="Times New Roman" w:hAnsi="Times New Roman" w:cs="Times New Roman"/>
          <w:color w:val="000000"/>
          <w:sz w:val="24"/>
          <w:szCs w:val="24"/>
          <w:lang w:val="en"/>
        </w:rPr>
        <w:t xml:space="preserve"> [the paragraph in which he shows the Lorentz transformation]. </w:t>
      </w:r>
      <w:r w:rsidRPr="0013367E">
        <w:rPr>
          <w:rFonts w:ascii="Times New Roman" w:eastAsia="Times New Roman" w:hAnsi="Times New Roman" w:cs="Times New Roman"/>
          <w:color w:val="000000"/>
          <w:sz w:val="24"/>
          <w:szCs w:val="24"/>
          <w:lang w:val="en"/>
        </w:rPr>
        <w:br/>
      </w:r>
      <w:r w:rsidRPr="0013367E">
        <w:rPr>
          <w:rFonts w:ascii="Times New Roman" w:eastAsia="Times New Roman" w:hAnsi="Times New Roman" w:cs="Times New Roman"/>
          <w:color w:val="000000"/>
          <w:sz w:val="24"/>
          <w:szCs w:val="24"/>
          <w:lang w:val="en"/>
        </w:rPr>
        <w:br/>
        <w:t xml:space="preserve">Using this hint, the following simple algebraic treatment is offered </w:t>
      </w:r>
    </w:p>
    <w:p w:rsidR="0013367E" w:rsidRPr="0013367E" w:rsidRDefault="0013367E" w:rsidP="0013367E">
      <w:pPr>
        <w:spacing w:after="0" w:line="240" w:lineRule="auto"/>
        <w:jc w:val="center"/>
        <w:rPr>
          <w:rFonts w:ascii="Times New Roman" w:eastAsia="Times New Roman" w:hAnsi="Times New Roman" w:cs="Times New Roman"/>
          <w:color w:val="000000"/>
          <w:sz w:val="24"/>
          <w:szCs w:val="24"/>
          <w:lang w:val="en"/>
        </w:rPr>
      </w:pPr>
      <w:r w:rsidRPr="0013367E">
        <w:rPr>
          <w:rFonts w:ascii="Times New Roman" w:eastAsia="Times New Roman" w:hAnsi="Times New Roman" w:cs="Times New Roman"/>
          <w:noProof/>
          <w:color w:val="000000"/>
          <w:sz w:val="24"/>
          <w:szCs w:val="24"/>
        </w:rPr>
        <w:drawing>
          <wp:inline distT="0" distB="0" distL="0" distR="0">
            <wp:extent cx="2663825" cy="1105535"/>
            <wp:effectExtent l="0" t="0" r="3175" b="0"/>
            <wp:docPr id="2" name="Picture 2"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ical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3825" cy="1105535"/>
                    </a:xfrm>
                    <a:prstGeom prst="rect">
                      <a:avLst/>
                    </a:prstGeom>
                    <a:noFill/>
                    <a:ln>
                      <a:noFill/>
                    </a:ln>
                  </pic:spPr>
                </pic:pic>
              </a:graphicData>
            </a:graphic>
          </wp:inline>
        </w:drawing>
      </w:r>
    </w:p>
    <w:p w:rsidR="0013367E" w:rsidRPr="0013367E" w:rsidRDefault="0013367E" w:rsidP="0013367E">
      <w:pPr>
        <w:spacing w:after="240" w:line="240" w:lineRule="auto"/>
        <w:rPr>
          <w:rFonts w:ascii="Times New Roman" w:eastAsia="Times New Roman" w:hAnsi="Times New Roman" w:cs="Times New Roman"/>
          <w:color w:val="000000"/>
          <w:sz w:val="24"/>
          <w:szCs w:val="24"/>
          <w:lang w:val="en"/>
        </w:rPr>
      </w:pPr>
    </w:p>
    <w:p w:rsidR="0013367E" w:rsidRPr="0013367E" w:rsidRDefault="0013367E" w:rsidP="0013367E">
      <w:pPr>
        <w:spacing w:before="100" w:beforeAutospacing="1" w:after="100" w:afterAutospacing="1" w:line="240" w:lineRule="auto"/>
        <w:rPr>
          <w:rFonts w:ascii="Times New Roman" w:eastAsia="Times New Roman" w:hAnsi="Times New Roman" w:cs="Times New Roman"/>
          <w:color w:val="000000"/>
          <w:sz w:val="24"/>
          <w:szCs w:val="24"/>
          <w:lang w:val="en"/>
        </w:rPr>
      </w:pPr>
      <w:r w:rsidRPr="0013367E">
        <w:rPr>
          <w:rFonts w:ascii="Times New Roman" w:eastAsia="Times New Roman" w:hAnsi="Times New Roman" w:cs="Times New Roman"/>
          <w:color w:val="000000"/>
          <w:sz w:val="24"/>
          <w:szCs w:val="24"/>
          <w:lang w:val="en"/>
        </w:rPr>
        <w:t xml:space="preserve">Consider an inertial reference frame at rest (the "unprimed" frame) recording an event at a distance, </w:t>
      </w:r>
      <w:r w:rsidRPr="0013367E">
        <w:rPr>
          <w:rFonts w:ascii="Times New Roman" w:eastAsia="Times New Roman" w:hAnsi="Times New Roman" w:cs="Times New Roman"/>
          <w:b/>
          <w:bCs/>
          <w:color w:val="000000"/>
          <w:sz w:val="24"/>
          <w:szCs w:val="24"/>
          <w:lang w:val="en"/>
        </w:rPr>
        <w:t>x</w:t>
      </w:r>
      <w:r w:rsidRPr="0013367E">
        <w:rPr>
          <w:rFonts w:ascii="Times New Roman" w:eastAsia="Times New Roman" w:hAnsi="Times New Roman" w:cs="Times New Roman"/>
          <w:color w:val="000000"/>
          <w:sz w:val="24"/>
          <w:szCs w:val="24"/>
          <w:lang w:val="en"/>
        </w:rPr>
        <w:t xml:space="preserve">, and a time, </w:t>
      </w:r>
      <w:r w:rsidRPr="0013367E">
        <w:rPr>
          <w:rFonts w:ascii="Times New Roman" w:eastAsia="Times New Roman" w:hAnsi="Times New Roman" w:cs="Times New Roman"/>
          <w:b/>
          <w:bCs/>
          <w:color w:val="000000"/>
          <w:sz w:val="24"/>
          <w:szCs w:val="24"/>
          <w:lang w:val="en"/>
        </w:rPr>
        <w:t>t</w:t>
      </w:r>
      <w:r w:rsidRPr="0013367E">
        <w:rPr>
          <w:rFonts w:ascii="Times New Roman" w:eastAsia="Times New Roman" w:hAnsi="Times New Roman" w:cs="Times New Roman"/>
          <w:color w:val="000000"/>
          <w:sz w:val="24"/>
          <w:szCs w:val="24"/>
          <w:lang w:val="en"/>
        </w:rPr>
        <w:t xml:space="preserve">. Then consider another inertial reference frame (the "primed" frame) in uniform motion at velocity, </w:t>
      </w:r>
      <w:r w:rsidRPr="0013367E">
        <w:rPr>
          <w:rFonts w:ascii="Times New Roman" w:eastAsia="Times New Roman" w:hAnsi="Times New Roman" w:cs="Times New Roman"/>
          <w:b/>
          <w:bCs/>
          <w:color w:val="000000"/>
          <w:sz w:val="24"/>
          <w:szCs w:val="24"/>
          <w:lang w:val="en"/>
        </w:rPr>
        <w:t>v</w:t>
      </w:r>
      <w:r w:rsidRPr="0013367E">
        <w:rPr>
          <w:rFonts w:ascii="Times New Roman" w:eastAsia="Times New Roman" w:hAnsi="Times New Roman" w:cs="Times New Roman"/>
          <w:color w:val="000000"/>
          <w:sz w:val="24"/>
          <w:szCs w:val="24"/>
          <w:lang w:val="en"/>
        </w:rPr>
        <w:t xml:space="preserve">, in the </w:t>
      </w:r>
      <w:r w:rsidRPr="0013367E">
        <w:rPr>
          <w:rFonts w:ascii="Times New Roman" w:eastAsia="Times New Roman" w:hAnsi="Times New Roman" w:cs="Times New Roman"/>
          <w:b/>
          <w:bCs/>
          <w:color w:val="000000"/>
          <w:sz w:val="24"/>
          <w:szCs w:val="24"/>
          <w:lang w:val="en"/>
        </w:rPr>
        <w:t>x-</w:t>
      </w:r>
      <w:r w:rsidRPr="0013367E">
        <w:rPr>
          <w:rFonts w:ascii="Times New Roman" w:eastAsia="Times New Roman" w:hAnsi="Times New Roman" w:cs="Times New Roman"/>
          <w:color w:val="000000"/>
          <w:sz w:val="24"/>
          <w:szCs w:val="24"/>
          <w:lang w:val="en"/>
        </w:rPr>
        <w:t xml:space="preserve">direction. An observer in the primed frame measures the same event at </w:t>
      </w:r>
      <w:r w:rsidRPr="0013367E">
        <w:rPr>
          <w:rFonts w:ascii="Times New Roman" w:eastAsia="Times New Roman" w:hAnsi="Times New Roman" w:cs="Times New Roman"/>
          <w:b/>
          <w:bCs/>
          <w:color w:val="000000"/>
          <w:sz w:val="24"/>
          <w:szCs w:val="24"/>
          <w:lang w:val="en"/>
        </w:rPr>
        <w:t>x’</w:t>
      </w:r>
      <w:r w:rsidRPr="0013367E">
        <w:rPr>
          <w:rFonts w:ascii="Times New Roman" w:eastAsia="Times New Roman" w:hAnsi="Times New Roman" w:cs="Times New Roman"/>
          <w:color w:val="000000"/>
          <w:sz w:val="24"/>
          <w:szCs w:val="24"/>
          <w:lang w:val="en"/>
        </w:rPr>
        <w:t xml:space="preserve"> and </w:t>
      </w:r>
      <w:r w:rsidRPr="0013367E">
        <w:rPr>
          <w:rFonts w:ascii="Times New Roman" w:eastAsia="Times New Roman" w:hAnsi="Times New Roman" w:cs="Times New Roman"/>
          <w:b/>
          <w:bCs/>
          <w:color w:val="000000"/>
          <w:sz w:val="24"/>
          <w:szCs w:val="24"/>
          <w:lang w:val="en"/>
        </w:rPr>
        <w:t>t’</w:t>
      </w:r>
      <w:r w:rsidRPr="0013367E">
        <w:rPr>
          <w:rFonts w:ascii="Times New Roman" w:eastAsia="Times New Roman" w:hAnsi="Times New Roman" w:cs="Times New Roman"/>
          <w:color w:val="000000"/>
          <w:sz w:val="24"/>
          <w:szCs w:val="24"/>
          <w:lang w:val="en"/>
        </w:rPr>
        <w:t xml:space="preserve">. </w:t>
      </w:r>
      <w:r w:rsidRPr="0013367E">
        <w:rPr>
          <w:rFonts w:ascii="Times New Roman" w:eastAsia="Times New Roman" w:hAnsi="Times New Roman" w:cs="Times New Roman"/>
          <w:color w:val="000000"/>
          <w:sz w:val="24"/>
          <w:szCs w:val="24"/>
          <w:lang w:val="en"/>
        </w:rPr>
        <w:br/>
        <w:t xml:space="preserve">According to the special theory of relativity, measurements observed in the primed frame are related to those in the rest frame by the Lorentz transformation, shown in equations </w:t>
      </w:r>
      <w:r w:rsidRPr="0013367E">
        <w:rPr>
          <w:rFonts w:ascii="Times New Roman" w:eastAsia="Times New Roman" w:hAnsi="Times New Roman" w:cs="Times New Roman"/>
          <w:b/>
          <w:bCs/>
          <w:color w:val="000000"/>
          <w:sz w:val="24"/>
          <w:szCs w:val="24"/>
          <w:lang w:val="en"/>
        </w:rPr>
        <w:t>(1)</w:t>
      </w:r>
      <w:r w:rsidRPr="0013367E">
        <w:rPr>
          <w:rFonts w:ascii="Times New Roman" w:eastAsia="Times New Roman" w:hAnsi="Times New Roman" w:cs="Times New Roman"/>
          <w:color w:val="000000"/>
          <w:sz w:val="24"/>
          <w:szCs w:val="24"/>
          <w:lang w:val="en"/>
        </w:rPr>
        <w:t xml:space="preserve"> below. </w:t>
      </w:r>
    </w:p>
    <w:p w:rsidR="0013367E" w:rsidRPr="0013367E" w:rsidRDefault="0013367E" w:rsidP="0013367E">
      <w:pPr>
        <w:spacing w:before="100" w:beforeAutospacing="1" w:after="240" w:line="240" w:lineRule="auto"/>
        <w:rPr>
          <w:rFonts w:ascii="Times New Roman" w:eastAsia="Times New Roman" w:hAnsi="Times New Roman" w:cs="Times New Roman"/>
          <w:color w:val="000000"/>
          <w:sz w:val="24"/>
          <w:szCs w:val="24"/>
          <w:lang w:val="en"/>
        </w:rPr>
      </w:pPr>
      <w:r w:rsidRPr="0013367E">
        <w:rPr>
          <w:rFonts w:ascii="Times New Roman" w:eastAsia="Times New Roman" w:hAnsi="Times New Roman" w:cs="Times New Roman"/>
          <w:color w:val="000000"/>
          <w:sz w:val="24"/>
          <w:szCs w:val="24"/>
          <w:lang w:val="en"/>
        </w:rPr>
        <w:t xml:space="preserve">Now further consider yet another frame of </w:t>
      </w:r>
      <w:proofErr w:type="spellStart"/>
      <w:r w:rsidRPr="0013367E">
        <w:rPr>
          <w:rFonts w:ascii="Times New Roman" w:eastAsia="Times New Roman" w:hAnsi="Times New Roman" w:cs="Times New Roman"/>
          <w:color w:val="000000"/>
          <w:sz w:val="24"/>
          <w:szCs w:val="24"/>
          <w:lang w:val="en"/>
        </w:rPr>
        <w:t>referance</w:t>
      </w:r>
      <w:proofErr w:type="spellEnd"/>
      <w:r w:rsidRPr="0013367E">
        <w:rPr>
          <w:rFonts w:ascii="Times New Roman" w:eastAsia="Times New Roman" w:hAnsi="Times New Roman" w:cs="Times New Roman"/>
          <w:color w:val="000000"/>
          <w:sz w:val="24"/>
          <w:szCs w:val="24"/>
          <w:lang w:val="en"/>
        </w:rPr>
        <w:t xml:space="preserve"> (the "double-primed" frame) in uniform motion at velocity, </w:t>
      </w:r>
      <w:r w:rsidRPr="0013367E">
        <w:rPr>
          <w:rFonts w:ascii="Times New Roman" w:eastAsia="Times New Roman" w:hAnsi="Times New Roman" w:cs="Times New Roman"/>
          <w:b/>
          <w:bCs/>
          <w:color w:val="000000"/>
          <w:sz w:val="24"/>
          <w:szCs w:val="24"/>
          <w:lang w:val="en"/>
        </w:rPr>
        <w:t>v’</w:t>
      </w:r>
      <w:r w:rsidRPr="0013367E">
        <w:rPr>
          <w:rFonts w:ascii="Times New Roman" w:eastAsia="Times New Roman" w:hAnsi="Times New Roman" w:cs="Times New Roman"/>
          <w:color w:val="000000"/>
          <w:sz w:val="24"/>
          <w:szCs w:val="24"/>
          <w:lang w:val="en"/>
        </w:rPr>
        <w:t xml:space="preserve">, with respect to the primed frame, in the </w:t>
      </w:r>
      <w:r w:rsidRPr="0013367E">
        <w:rPr>
          <w:rFonts w:ascii="Times New Roman" w:eastAsia="Times New Roman" w:hAnsi="Times New Roman" w:cs="Times New Roman"/>
          <w:b/>
          <w:bCs/>
          <w:color w:val="000000"/>
          <w:sz w:val="24"/>
          <w:szCs w:val="24"/>
          <w:lang w:val="en"/>
        </w:rPr>
        <w:t>x-</w:t>
      </w:r>
      <w:r w:rsidRPr="0013367E">
        <w:rPr>
          <w:rFonts w:ascii="Times New Roman" w:eastAsia="Times New Roman" w:hAnsi="Times New Roman" w:cs="Times New Roman"/>
          <w:color w:val="000000"/>
          <w:sz w:val="24"/>
          <w:szCs w:val="24"/>
          <w:lang w:val="en"/>
        </w:rPr>
        <w:t xml:space="preserve">direction. The Lorentz transformation between the doubled-primed and the primed frames are shown in equations </w:t>
      </w:r>
      <w:r w:rsidRPr="0013367E">
        <w:rPr>
          <w:rFonts w:ascii="Times New Roman" w:eastAsia="Times New Roman" w:hAnsi="Times New Roman" w:cs="Times New Roman"/>
          <w:b/>
          <w:bCs/>
          <w:color w:val="000000"/>
          <w:sz w:val="24"/>
          <w:szCs w:val="24"/>
          <w:lang w:val="en"/>
        </w:rPr>
        <w:t>(2)</w:t>
      </w:r>
      <w:r w:rsidRPr="0013367E">
        <w:rPr>
          <w:rFonts w:ascii="Times New Roman" w:eastAsia="Times New Roman" w:hAnsi="Times New Roman" w:cs="Times New Roman"/>
          <w:color w:val="000000"/>
          <w:sz w:val="24"/>
          <w:szCs w:val="24"/>
          <w:lang w:val="en"/>
        </w:rPr>
        <w:t xml:space="preserve">. Note, that equations </w:t>
      </w:r>
      <w:r w:rsidRPr="0013367E">
        <w:rPr>
          <w:rFonts w:ascii="Times New Roman" w:eastAsia="Times New Roman" w:hAnsi="Times New Roman" w:cs="Times New Roman"/>
          <w:b/>
          <w:bCs/>
          <w:color w:val="000000"/>
          <w:sz w:val="24"/>
          <w:szCs w:val="24"/>
          <w:lang w:val="en"/>
        </w:rPr>
        <w:t>(2)</w:t>
      </w:r>
      <w:r w:rsidRPr="0013367E">
        <w:rPr>
          <w:rFonts w:ascii="Times New Roman" w:eastAsia="Times New Roman" w:hAnsi="Times New Roman" w:cs="Times New Roman"/>
          <w:color w:val="000000"/>
          <w:sz w:val="24"/>
          <w:szCs w:val="24"/>
          <w:lang w:val="en"/>
        </w:rPr>
        <w:t xml:space="preserve"> are identical to equations </w:t>
      </w:r>
      <w:r w:rsidRPr="0013367E">
        <w:rPr>
          <w:rFonts w:ascii="Times New Roman" w:eastAsia="Times New Roman" w:hAnsi="Times New Roman" w:cs="Times New Roman"/>
          <w:b/>
          <w:bCs/>
          <w:color w:val="000000"/>
          <w:sz w:val="24"/>
          <w:szCs w:val="24"/>
          <w:lang w:val="en"/>
        </w:rPr>
        <w:t>(1)</w:t>
      </w:r>
      <w:r w:rsidRPr="0013367E">
        <w:rPr>
          <w:rFonts w:ascii="Times New Roman" w:eastAsia="Times New Roman" w:hAnsi="Times New Roman" w:cs="Times New Roman"/>
          <w:color w:val="000000"/>
          <w:sz w:val="24"/>
          <w:szCs w:val="24"/>
          <w:lang w:val="en"/>
        </w:rPr>
        <w:t xml:space="preserve"> with every term given an additional prime, except the speed of light, </w:t>
      </w:r>
      <w:r w:rsidRPr="0013367E">
        <w:rPr>
          <w:rFonts w:ascii="Times New Roman" w:eastAsia="Times New Roman" w:hAnsi="Times New Roman" w:cs="Times New Roman"/>
          <w:b/>
          <w:bCs/>
          <w:color w:val="000000"/>
          <w:sz w:val="24"/>
          <w:szCs w:val="24"/>
          <w:lang w:val="en"/>
        </w:rPr>
        <w:t>c</w:t>
      </w:r>
      <w:r w:rsidRPr="0013367E">
        <w:rPr>
          <w:rFonts w:ascii="Times New Roman" w:eastAsia="Times New Roman" w:hAnsi="Times New Roman" w:cs="Times New Roman"/>
          <w:color w:val="000000"/>
          <w:sz w:val="24"/>
          <w:szCs w:val="24"/>
          <w:lang w:val="en"/>
        </w:rPr>
        <w:t xml:space="preserve">, which stays the same in all three frames. </w:t>
      </w:r>
    </w:p>
    <w:p w:rsidR="0013367E" w:rsidRPr="0013367E" w:rsidRDefault="0013367E" w:rsidP="0013367E">
      <w:pPr>
        <w:spacing w:after="0" w:line="240" w:lineRule="auto"/>
        <w:jc w:val="center"/>
        <w:rPr>
          <w:rFonts w:ascii="Times New Roman" w:eastAsia="Times New Roman" w:hAnsi="Times New Roman" w:cs="Times New Roman"/>
          <w:color w:val="000000"/>
          <w:sz w:val="24"/>
          <w:szCs w:val="24"/>
          <w:lang w:val="en"/>
        </w:rPr>
      </w:pPr>
      <w:r w:rsidRPr="0013367E">
        <w:rPr>
          <w:rFonts w:ascii="Times New Roman" w:eastAsia="Times New Roman" w:hAnsi="Times New Roman" w:cs="Times New Roman"/>
          <w:noProof/>
          <w:color w:val="000000"/>
          <w:sz w:val="24"/>
          <w:szCs w:val="24"/>
        </w:rPr>
        <w:lastRenderedPageBreak/>
        <w:drawing>
          <wp:inline distT="0" distB="0" distL="0" distR="0">
            <wp:extent cx="4707255" cy="3752850"/>
            <wp:effectExtent l="0" t="0" r="0" b="0"/>
            <wp:docPr id="1" name="Picture 1"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nical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7255" cy="3752850"/>
                    </a:xfrm>
                    <a:prstGeom prst="rect">
                      <a:avLst/>
                    </a:prstGeom>
                    <a:noFill/>
                    <a:ln>
                      <a:noFill/>
                    </a:ln>
                  </pic:spPr>
                </pic:pic>
              </a:graphicData>
            </a:graphic>
          </wp:inline>
        </w:drawing>
      </w:r>
    </w:p>
    <w:p w:rsidR="0013367E" w:rsidRPr="0013367E" w:rsidRDefault="0013367E" w:rsidP="0013367E">
      <w:pPr>
        <w:spacing w:after="240" w:line="240" w:lineRule="auto"/>
        <w:rPr>
          <w:rFonts w:ascii="Times New Roman" w:eastAsia="Times New Roman" w:hAnsi="Times New Roman" w:cs="Times New Roman"/>
          <w:color w:val="000000"/>
          <w:sz w:val="24"/>
          <w:szCs w:val="24"/>
          <w:lang w:val="en"/>
        </w:rPr>
      </w:pPr>
    </w:p>
    <w:p w:rsidR="0013367E" w:rsidRPr="0013367E" w:rsidRDefault="0013367E" w:rsidP="0013367E">
      <w:pPr>
        <w:spacing w:before="100" w:beforeAutospacing="1" w:after="100" w:afterAutospacing="1" w:line="240" w:lineRule="auto"/>
        <w:rPr>
          <w:rFonts w:ascii="Times New Roman" w:eastAsia="Times New Roman" w:hAnsi="Times New Roman" w:cs="Times New Roman"/>
          <w:color w:val="000000"/>
          <w:sz w:val="24"/>
          <w:szCs w:val="24"/>
          <w:lang w:val="en"/>
        </w:rPr>
      </w:pPr>
      <w:r w:rsidRPr="0013367E">
        <w:rPr>
          <w:rFonts w:ascii="Times New Roman" w:eastAsia="Times New Roman" w:hAnsi="Times New Roman" w:cs="Times New Roman"/>
          <w:color w:val="000000"/>
          <w:sz w:val="24"/>
          <w:szCs w:val="24"/>
          <w:lang w:val="en"/>
        </w:rPr>
        <w:t xml:space="preserve">Equation </w:t>
      </w:r>
      <w:r w:rsidRPr="0013367E">
        <w:rPr>
          <w:rFonts w:ascii="Times New Roman" w:eastAsia="Times New Roman" w:hAnsi="Times New Roman" w:cs="Times New Roman"/>
          <w:b/>
          <w:bCs/>
          <w:color w:val="000000"/>
          <w:sz w:val="24"/>
          <w:szCs w:val="24"/>
          <w:lang w:val="en"/>
        </w:rPr>
        <w:t>(5)</w:t>
      </w:r>
      <w:r w:rsidRPr="0013367E">
        <w:rPr>
          <w:rFonts w:ascii="Times New Roman" w:eastAsia="Times New Roman" w:hAnsi="Times New Roman" w:cs="Times New Roman"/>
          <w:color w:val="000000"/>
          <w:sz w:val="24"/>
          <w:szCs w:val="24"/>
          <w:lang w:val="en"/>
        </w:rPr>
        <w:t xml:space="preserve"> is the well-recognized formula for the compounding of two velocities in special relativity. It is sometimes referred to as the "velocity addition formula", but should be understood as the "velocity compounding formula". Equation </w:t>
      </w:r>
      <w:r w:rsidRPr="0013367E">
        <w:rPr>
          <w:rFonts w:ascii="Times New Roman" w:eastAsia="Times New Roman" w:hAnsi="Times New Roman" w:cs="Times New Roman"/>
          <w:b/>
          <w:bCs/>
          <w:color w:val="000000"/>
          <w:sz w:val="24"/>
          <w:szCs w:val="24"/>
          <w:lang w:val="en"/>
        </w:rPr>
        <w:t>(4)</w:t>
      </w:r>
      <w:r w:rsidRPr="0013367E">
        <w:rPr>
          <w:rFonts w:ascii="Times New Roman" w:eastAsia="Times New Roman" w:hAnsi="Times New Roman" w:cs="Times New Roman"/>
          <w:color w:val="000000"/>
          <w:sz w:val="24"/>
          <w:szCs w:val="24"/>
          <w:lang w:val="en"/>
        </w:rPr>
        <w:t xml:space="preserve"> is algebraically equivalent to equation </w:t>
      </w:r>
      <w:r w:rsidRPr="0013367E">
        <w:rPr>
          <w:rFonts w:ascii="Times New Roman" w:eastAsia="Times New Roman" w:hAnsi="Times New Roman" w:cs="Times New Roman"/>
          <w:b/>
          <w:bCs/>
          <w:color w:val="000000"/>
          <w:sz w:val="24"/>
          <w:szCs w:val="24"/>
          <w:lang w:val="en"/>
        </w:rPr>
        <w:t>(5)</w:t>
      </w:r>
      <w:r w:rsidRPr="0013367E">
        <w:rPr>
          <w:rFonts w:ascii="Times New Roman" w:eastAsia="Times New Roman" w:hAnsi="Times New Roman" w:cs="Times New Roman"/>
          <w:color w:val="000000"/>
          <w:sz w:val="24"/>
          <w:szCs w:val="24"/>
          <w:lang w:val="en"/>
        </w:rPr>
        <w:t xml:space="preserve">, in that each can be derived from the other. Heuristically, equation </w:t>
      </w:r>
      <w:r w:rsidRPr="0013367E">
        <w:rPr>
          <w:rFonts w:ascii="Times New Roman" w:eastAsia="Times New Roman" w:hAnsi="Times New Roman" w:cs="Times New Roman"/>
          <w:b/>
          <w:bCs/>
          <w:color w:val="000000"/>
          <w:sz w:val="24"/>
          <w:szCs w:val="24"/>
          <w:lang w:val="en"/>
        </w:rPr>
        <w:t>(4)</w:t>
      </w:r>
      <w:r w:rsidRPr="0013367E">
        <w:rPr>
          <w:rFonts w:ascii="Times New Roman" w:eastAsia="Times New Roman" w:hAnsi="Times New Roman" w:cs="Times New Roman"/>
          <w:color w:val="000000"/>
          <w:sz w:val="24"/>
          <w:szCs w:val="24"/>
          <w:lang w:val="en"/>
        </w:rPr>
        <w:t xml:space="preserve"> is attractive; the compound beta-velocity product for two velocities is simply the product of the betas times the sum of the velocities! </w:t>
      </w:r>
    </w:p>
    <w:p w:rsidR="008A779A" w:rsidRDefault="008A779A"/>
    <w:sectPr w:rsidR="008A7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7E"/>
    <w:rsid w:val="00082EE2"/>
    <w:rsid w:val="0013367E"/>
    <w:rsid w:val="008A779A"/>
    <w:rsid w:val="00B0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1AFB2-6802-474C-9533-04C24CB8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3367E"/>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367E"/>
    <w:rPr>
      <w:rFonts w:ascii="Times New Roman" w:eastAsia="Times New Roman" w:hAnsi="Times New Roman" w:cs="Times New Roman"/>
      <w:b/>
      <w:bCs/>
      <w:color w:val="000000"/>
      <w:sz w:val="36"/>
      <w:szCs w:val="36"/>
    </w:rPr>
  </w:style>
  <w:style w:type="paragraph" w:styleId="NormalWeb">
    <w:name w:val="Normal (Web)"/>
    <w:basedOn w:val="Normal"/>
    <w:uiPriority w:val="99"/>
    <w:semiHidden/>
    <w:unhideWhenUsed/>
    <w:rsid w:val="0013367E"/>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22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Bickart</dc:creator>
  <cp:keywords/>
  <dc:description/>
  <cp:lastModifiedBy>Theodore Bickart</cp:lastModifiedBy>
  <cp:revision>3</cp:revision>
  <dcterms:created xsi:type="dcterms:W3CDTF">2015-04-06T23:54:00Z</dcterms:created>
  <dcterms:modified xsi:type="dcterms:W3CDTF">2015-04-07T00:02:00Z</dcterms:modified>
</cp:coreProperties>
</file>